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7B33B7D7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240406">
        <w:rPr>
          <w:rFonts w:ascii="Calibri" w:hAnsi="Calibri" w:cs="Calibri"/>
          <w:b/>
          <w:bCs/>
          <w:sz w:val="36"/>
          <w:szCs w:val="36"/>
        </w:rPr>
        <w:t>1</w:t>
      </w:r>
      <w:r w:rsidR="00240406" w:rsidRPr="00240406">
        <w:rPr>
          <w:rFonts w:ascii="Calibri" w:hAnsi="Calibri" w:cs="Calibri"/>
          <w:b/>
          <w:bCs/>
          <w:sz w:val="36"/>
          <w:szCs w:val="36"/>
          <w:vertAlign w:val="superscript"/>
        </w:rPr>
        <w:t>st</w:t>
      </w:r>
      <w:r w:rsidR="00240406">
        <w:rPr>
          <w:rFonts w:ascii="Calibri" w:hAnsi="Calibri" w:cs="Calibri"/>
          <w:b/>
          <w:bCs/>
          <w:sz w:val="36"/>
          <w:szCs w:val="36"/>
        </w:rPr>
        <w:t xml:space="preserve"> July 2024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44CC0DFB" w:rsidR="00D66E38" w:rsidRPr="005E0E95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Present: Peter Crook (Chair), Clive Grant, </w:t>
      </w:r>
      <w:r w:rsidR="008B5E00">
        <w:rPr>
          <w:rFonts w:ascii="Calibri" w:hAnsi="Calibri" w:cs="Calibri"/>
        </w:rPr>
        <w:t>Sue Grant</w:t>
      </w:r>
      <w:r w:rsidR="00BB58D5">
        <w:rPr>
          <w:rFonts w:ascii="Calibri" w:hAnsi="Calibri" w:cs="Calibri"/>
        </w:rPr>
        <w:t>,</w:t>
      </w:r>
      <w:r w:rsidR="008B5E00">
        <w:rPr>
          <w:rFonts w:ascii="Calibri" w:hAnsi="Calibri" w:cs="Calibri"/>
        </w:rPr>
        <w:t xml:space="preserve"> </w:t>
      </w:r>
      <w:r w:rsidRPr="005E0E95">
        <w:rPr>
          <w:rFonts w:ascii="Calibri" w:hAnsi="Calibri" w:cs="Calibri"/>
        </w:rPr>
        <w:t>Malcolm Steward,</w:t>
      </w:r>
      <w:r w:rsidR="008B5E00">
        <w:rPr>
          <w:rFonts w:ascii="Calibri" w:hAnsi="Calibri" w:cs="Calibri"/>
        </w:rPr>
        <w:t xml:space="preserve"> </w:t>
      </w:r>
      <w:r w:rsidR="00BB58D5">
        <w:rPr>
          <w:rFonts w:ascii="Calibri" w:hAnsi="Calibri" w:cs="Calibri"/>
        </w:rPr>
        <w:t xml:space="preserve">Amanda Miller, Paul Randell, </w:t>
      </w:r>
      <w:r w:rsidRPr="005E0E95">
        <w:rPr>
          <w:rFonts w:ascii="Calibri" w:hAnsi="Calibri" w:cs="Calibri"/>
        </w:rPr>
        <w:t>Tricia Graysmark (Clerk)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1F25880" w14:textId="123B3E26" w:rsidR="00560F16" w:rsidRPr="000F10F4" w:rsidRDefault="001E5680" w:rsidP="00560F1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Information for access to slipway keys is up to date on the website</w:t>
      </w:r>
      <w:r w:rsidR="008458D8">
        <w:rPr>
          <w:rFonts w:ascii="Calibri" w:hAnsi="Calibri" w:cs="Calibri"/>
        </w:rPr>
        <w:t>.</w:t>
      </w:r>
    </w:p>
    <w:p w14:paraId="1817ADD3" w14:textId="24E6D854" w:rsidR="000F10F4" w:rsidRPr="000F10F4" w:rsidRDefault="008458D8" w:rsidP="00560F16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verge on Broad Lane </w:t>
      </w:r>
      <w:r w:rsidR="000356D1">
        <w:rPr>
          <w:rFonts w:ascii="Calibri" w:hAnsi="Calibri" w:cs="Calibri"/>
        </w:rPr>
        <w:t>is overgrown with nettles left by the council contractor due to intervention by a resident. PC to cut nettles back to allow pedestrians to avoid traffic (Subsequently done</w:t>
      </w:r>
      <w:proofErr w:type="gramStart"/>
      <w:r w:rsidR="000356D1">
        <w:rPr>
          <w:rFonts w:ascii="Calibri" w:hAnsi="Calibri" w:cs="Calibri"/>
        </w:rPr>
        <w:t>).</w:t>
      </w:r>
      <w:r w:rsidR="007B79D8">
        <w:rPr>
          <w:rFonts w:ascii="Calibri" w:hAnsi="Calibri" w:cs="Calibri"/>
        </w:rPr>
        <w:t>.</w:t>
      </w:r>
      <w:proofErr w:type="gramEnd"/>
    </w:p>
    <w:p w14:paraId="6FBB1E80" w14:textId="26262F26" w:rsidR="000F10F4" w:rsidRDefault="00C23C23" w:rsidP="00560F1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0356D1">
        <w:rPr>
          <w:rFonts w:ascii="Calibri" w:hAnsi="Calibri" w:cs="Calibri"/>
        </w:rPr>
        <w:t>PCC have offered the churchyard for</w:t>
      </w:r>
      <w:r>
        <w:rPr>
          <w:rFonts w:ascii="Calibri" w:hAnsi="Calibri" w:cs="Calibri"/>
        </w:rPr>
        <w:t xml:space="preserve"> </w:t>
      </w:r>
      <w:r w:rsidR="000356D1">
        <w:rPr>
          <w:rFonts w:ascii="Calibri" w:hAnsi="Calibri" w:cs="Calibri"/>
        </w:rPr>
        <w:t xml:space="preserve">maintenance </w:t>
      </w:r>
      <w:r w:rsidR="00784E8B">
        <w:rPr>
          <w:rFonts w:ascii="Calibri" w:hAnsi="Calibri" w:cs="Calibri"/>
        </w:rPr>
        <w:t xml:space="preserve">work </w:t>
      </w:r>
      <w:r w:rsidR="000356D1">
        <w:rPr>
          <w:rFonts w:ascii="Calibri" w:hAnsi="Calibri" w:cs="Calibri"/>
        </w:rPr>
        <w:t xml:space="preserve">by </w:t>
      </w:r>
      <w:r>
        <w:rPr>
          <w:rFonts w:ascii="Calibri" w:hAnsi="Calibri" w:cs="Calibri"/>
        </w:rPr>
        <w:t xml:space="preserve">Community Payback </w:t>
      </w:r>
      <w:r w:rsidR="000356D1">
        <w:rPr>
          <w:rFonts w:ascii="Calibri" w:hAnsi="Calibri" w:cs="Calibri"/>
        </w:rPr>
        <w:t>workers. Since the PC is responsible for the management it needs to be the principal to sign the agreement. Sue Hitchcock and P</w:t>
      </w:r>
      <w:r w:rsidR="00784E8B">
        <w:rPr>
          <w:rFonts w:ascii="Calibri" w:hAnsi="Calibri" w:cs="Calibri"/>
        </w:rPr>
        <w:t xml:space="preserve">eter </w:t>
      </w:r>
      <w:r w:rsidR="000356D1">
        <w:rPr>
          <w:rFonts w:ascii="Calibri" w:hAnsi="Calibri" w:cs="Calibri"/>
        </w:rPr>
        <w:t xml:space="preserve">C to meet the Probation Service and </w:t>
      </w:r>
      <w:r w:rsidR="00784E8B">
        <w:rPr>
          <w:rFonts w:ascii="Calibri" w:hAnsi="Calibri" w:cs="Calibri"/>
        </w:rPr>
        <w:t xml:space="preserve">agree </w:t>
      </w:r>
      <w:r w:rsidR="00564759">
        <w:rPr>
          <w:rFonts w:ascii="Calibri" w:hAnsi="Calibri" w:cs="Calibri"/>
        </w:rPr>
        <w:t>arrange</w:t>
      </w:r>
      <w:r w:rsidR="00784E8B">
        <w:rPr>
          <w:rFonts w:ascii="Calibri" w:hAnsi="Calibri" w:cs="Calibri"/>
        </w:rPr>
        <w:t>ments</w:t>
      </w:r>
      <w:r w:rsidR="00564759">
        <w:rPr>
          <w:rFonts w:ascii="Calibri" w:hAnsi="Calibri" w:cs="Calibri"/>
        </w:rPr>
        <w:t xml:space="preserve"> </w:t>
      </w:r>
      <w:r w:rsidR="00784E8B">
        <w:rPr>
          <w:rFonts w:ascii="Calibri" w:hAnsi="Calibri" w:cs="Calibri"/>
        </w:rPr>
        <w:t xml:space="preserve">and </w:t>
      </w:r>
      <w:r w:rsidR="00564759">
        <w:rPr>
          <w:rFonts w:ascii="Calibri" w:hAnsi="Calibri" w:cs="Calibri"/>
        </w:rPr>
        <w:t xml:space="preserve">establish a programme of work. </w:t>
      </w:r>
    </w:p>
    <w:p w14:paraId="11DD3AB1" w14:textId="2F920753" w:rsidR="00564759" w:rsidRDefault="00564759" w:rsidP="0056475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Plan</w:t>
      </w:r>
      <w:r w:rsidR="008462F6">
        <w:rPr>
          <w:rFonts w:ascii="Calibri" w:hAnsi="Calibri" w:cs="Calibri"/>
        </w:rPr>
        <w:t xml:space="preserve">s are coming on well for </w:t>
      </w:r>
      <w:r>
        <w:rPr>
          <w:rFonts w:ascii="Calibri" w:hAnsi="Calibri" w:cs="Calibri"/>
        </w:rPr>
        <w:t>Churchyard fete on 13</w:t>
      </w:r>
      <w:r w:rsidRPr="00564759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July</w:t>
      </w:r>
      <w:r w:rsidR="008462F6">
        <w:rPr>
          <w:rFonts w:ascii="Calibri" w:hAnsi="Calibri" w:cs="Calibri"/>
        </w:rPr>
        <w:t>.</w:t>
      </w:r>
    </w:p>
    <w:p w14:paraId="32069F29" w14:textId="3CC17BB5" w:rsidR="00784E8B" w:rsidRDefault="008462F6" w:rsidP="0056475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Cemetery </w:t>
      </w:r>
      <w:r w:rsidR="00784E8B">
        <w:rPr>
          <w:rFonts w:ascii="Calibri" w:hAnsi="Calibri" w:cs="Calibri"/>
        </w:rPr>
        <w:t>grass management</w:t>
      </w:r>
      <w:r>
        <w:rPr>
          <w:rFonts w:ascii="Calibri" w:hAnsi="Calibri" w:cs="Calibri"/>
        </w:rPr>
        <w:t xml:space="preserve"> was </w:t>
      </w:r>
      <w:r w:rsidR="00784E8B">
        <w:rPr>
          <w:rFonts w:ascii="Calibri" w:hAnsi="Calibri" w:cs="Calibri"/>
        </w:rPr>
        <w:t>a problem due to the wet and humid growing conditions this year. Council to consider a solution to maintenance.</w:t>
      </w:r>
    </w:p>
    <w:p w14:paraId="573BFF6A" w14:textId="62BC71D0" w:rsidR="00784E8B" w:rsidRDefault="00784E8B" w:rsidP="0056475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last burial grave has sunk and needs levelling up.</w:t>
      </w:r>
      <w:r w:rsidR="0049021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TG to contact the family and ask them to arrange this (as per cemetery rules).</w:t>
      </w:r>
    </w:p>
    <w:p w14:paraId="673E2C01" w14:textId="0BB7553E" w:rsidR="008462F6" w:rsidRPr="00564759" w:rsidRDefault="0049021A" w:rsidP="00564759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Hedge on the </w:t>
      </w:r>
      <w:r w:rsidR="00784E8B">
        <w:rPr>
          <w:rFonts w:ascii="Calibri" w:hAnsi="Calibri" w:cs="Calibri"/>
        </w:rPr>
        <w:t>e</w:t>
      </w:r>
      <w:r>
        <w:rPr>
          <w:rFonts w:ascii="Calibri" w:hAnsi="Calibri" w:cs="Calibri"/>
        </w:rPr>
        <w:t>ast side of the cemetery is not being cut</w:t>
      </w:r>
      <w:r w:rsidR="00784E8B">
        <w:rPr>
          <w:rFonts w:ascii="Calibri" w:hAnsi="Calibri" w:cs="Calibri"/>
        </w:rPr>
        <w:t>. This was added to this year’s contract.</w:t>
      </w:r>
      <w:r>
        <w:rPr>
          <w:rFonts w:ascii="Calibri" w:hAnsi="Calibri" w:cs="Calibri"/>
        </w:rPr>
        <w:t xml:space="preserve"> </w:t>
      </w:r>
      <w:r w:rsidR="00784E8B">
        <w:rPr>
          <w:rFonts w:ascii="Calibri" w:hAnsi="Calibri" w:cs="Calibri"/>
        </w:rPr>
        <w:t xml:space="preserve">TG to </w:t>
      </w:r>
      <w:r w:rsidR="009851DC">
        <w:rPr>
          <w:rFonts w:ascii="Calibri" w:hAnsi="Calibri" w:cs="Calibri"/>
        </w:rPr>
        <w:t xml:space="preserve">raise </w:t>
      </w:r>
      <w:r>
        <w:rPr>
          <w:rFonts w:ascii="Calibri" w:hAnsi="Calibri" w:cs="Calibri"/>
        </w:rPr>
        <w:t>with Garden Guardian.</w:t>
      </w:r>
    </w:p>
    <w:p w14:paraId="23FDDE55" w14:textId="13CBFFD0" w:rsidR="001E2868" w:rsidRPr="001E2868" w:rsidRDefault="001E2868" w:rsidP="001E2868">
      <w:pPr>
        <w:pStyle w:val="ListParagraph"/>
        <w:ind w:left="1494"/>
        <w:rPr>
          <w:rFonts w:ascii="Calibri" w:hAnsi="Calibri" w:cs="Calibri"/>
          <w:b/>
          <w:bCs/>
        </w:rPr>
      </w:pPr>
    </w:p>
    <w:p w14:paraId="7852DD3C" w14:textId="6853B02A" w:rsidR="00F547FE" w:rsidRDefault="003552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598DAA8E" w14:textId="40C884CB" w:rsidR="00DC6F99" w:rsidRPr="00476940" w:rsidRDefault="0049021A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Sta</w:t>
      </w:r>
      <w:r w:rsidR="00476940">
        <w:rPr>
          <w:rFonts w:ascii="Calibri" w:hAnsi="Calibri" w:cs="Calibri"/>
        </w:rPr>
        <w:t xml:space="preserve">ithe area flooding – </w:t>
      </w:r>
      <w:r w:rsidR="009851DC">
        <w:rPr>
          <w:rFonts w:ascii="Calibri" w:hAnsi="Calibri" w:cs="Calibri"/>
        </w:rPr>
        <w:t>w</w:t>
      </w:r>
      <w:r w:rsidR="00476940">
        <w:rPr>
          <w:rFonts w:ascii="Calibri" w:hAnsi="Calibri" w:cs="Calibri"/>
        </w:rPr>
        <w:t>ater is managing to drain but no further progress from NCC</w:t>
      </w:r>
    </w:p>
    <w:p w14:paraId="764FDA96" w14:textId="533A0837" w:rsidR="00476940" w:rsidRPr="00DC6F99" w:rsidRDefault="00476940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Burlingham Woods </w:t>
      </w:r>
      <w:r w:rsidR="009851DC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pathway has been cut.  MS to </w:t>
      </w:r>
      <w:r w:rsidR="009851DC">
        <w:rPr>
          <w:rFonts w:ascii="Calibri" w:hAnsi="Calibri" w:cs="Calibri"/>
        </w:rPr>
        <w:t>request</w:t>
      </w:r>
      <w:r>
        <w:rPr>
          <w:rFonts w:ascii="Calibri" w:hAnsi="Calibri" w:cs="Calibri"/>
        </w:rPr>
        <w:t xml:space="preserve"> Norse to cut the </w:t>
      </w:r>
      <w:r w:rsidR="009851DC">
        <w:rPr>
          <w:rFonts w:ascii="Calibri" w:hAnsi="Calibri" w:cs="Calibri"/>
        </w:rPr>
        <w:t xml:space="preserve">pond </w:t>
      </w:r>
      <w:r>
        <w:rPr>
          <w:rFonts w:ascii="Calibri" w:hAnsi="Calibri" w:cs="Calibri"/>
        </w:rPr>
        <w:t>verge in addition to the pathway</w:t>
      </w:r>
      <w:r w:rsidR="009851DC">
        <w:rPr>
          <w:rFonts w:ascii="Calibri" w:hAnsi="Calibri" w:cs="Calibri"/>
        </w:rPr>
        <w:t>.</w:t>
      </w:r>
    </w:p>
    <w:p w14:paraId="0C8776A5" w14:textId="3A93ECB6" w:rsidR="009851DC" w:rsidRPr="009851DC" w:rsidRDefault="008D7813" w:rsidP="009851D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Pilson </w:t>
      </w:r>
      <w:proofErr w:type="gramStart"/>
      <w:r>
        <w:rPr>
          <w:rFonts w:ascii="Calibri" w:hAnsi="Calibri" w:cs="Calibri"/>
        </w:rPr>
        <w:t>Green pond</w:t>
      </w:r>
      <w:proofErr w:type="gramEnd"/>
      <w:r>
        <w:rPr>
          <w:rFonts w:ascii="Calibri" w:hAnsi="Calibri" w:cs="Calibri"/>
        </w:rPr>
        <w:t xml:space="preserve"> posts</w:t>
      </w:r>
      <w:r w:rsidR="00541899">
        <w:rPr>
          <w:rFonts w:ascii="Calibri" w:hAnsi="Calibri" w:cs="Calibri"/>
        </w:rPr>
        <w:t xml:space="preserve"> </w:t>
      </w:r>
      <w:r w:rsidR="009851DC">
        <w:rPr>
          <w:rFonts w:ascii="Calibri" w:hAnsi="Calibri" w:cs="Calibri"/>
        </w:rPr>
        <w:t>– installed. Willows - quote received from George Taylor of £320 to reduce.  He can undertake the work on 29</w:t>
      </w:r>
      <w:r w:rsidR="009851DC" w:rsidRPr="00476940">
        <w:rPr>
          <w:rFonts w:ascii="Calibri" w:hAnsi="Calibri" w:cs="Calibri"/>
          <w:vertAlign w:val="superscript"/>
        </w:rPr>
        <w:t>th</w:t>
      </w:r>
      <w:r w:rsidR="009851DC">
        <w:rPr>
          <w:rFonts w:ascii="Calibri" w:hAnsi="Calibri" w:cs="Calibri"/>
        </w:rPr>
        <w:t xml:space="preserve"> August 2024. Agreed.</w:t>
      </w:r>
    </w:p>
    <w:p w14:paraId="1FE8080A" w14:textId="52BE66CB" w:rsidR="00DC6F99" w:rsidRPr="009851DC" w:rsidRDefault="009851DC" w:rsidP="00DD234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9851DC">
        <w:rPr>
          <w:rFonts w:ascii="Calibri" w:hAnsi="Calibri" w:cs="Calibri"/>
        </w:rPr>
        <w:t>The Green – seat</w:t>
      </w:r>
      <w:r>
        <w:rPr>
          <w:rFonts w:ascii="Calibri" w:hAnsi="Calibri" w:cs="Calibri"/>
        </w:rPr>
        <w:t xml:space="preserve"> - a</w:t>
      </w:r>
      <w:r w:rsidR="00476940" w:rsidRPr="009851DC">
        <w:rPr>
          <w:rFonts w:ascii="Calibri" w:hAnsi="Calibri" w:cs="Calibri"/>
        </w:rPr>
        <w:t xml:space="preserve">nticipated to be completed within 4 / 5 weeks.  Parish Council will pay the costs initially and the Dewing </w:t>
      </w:r>
      <w:r>
        <w:rPr>
          <w:rFonts w:ascii="Calibri" w:hAnsi="Calibri" w:cs="Calibri"/>
        </w:rPr>
        <w:t>f</w:t>
      </w:r>
      <w:r w:rsidR="00476940" w:rsidRPr="009851DC">
        <w:rPr>
          <w:rFonts w:ascii="Calibri" w:hAnsi="Calibri" w:cs="Calibri"/>
        </w:rPr>
        <w:t>amily with re-imburse</w:t>
      </w:r>
    </w:p>
    <w:p w14:paraId="21425198" w14:textId="7B31E6E2" w:rsidR="00A93E82" w:rsidRDefault="00DC6F99" w:rsidP="00B92EB8">
      <w:pPr>
        <w:pStyle w:val="ListParagraph"/>
        <w:ind w:left="1494"/>
        <w:rPr>
          <w:rFonts w:ascii="Calibri" w:hAnsi="Calibri" w:cs="Calibri"/>
        </w:rPr>
      </w:pPr>
      <w:r w:rsidRPr="00B92EB8">
        <w:rPr>
          <w:rFonts w:ascii="Calibri" w:hAnsi="Calibri" w:cs="Calibri"/>
        </w:rPr>
        <w:t>Registration</w:t>
      </w:r>
      <w:r w:rsidR="00B92EB8">
        <w:rPr>
          <w:rFonts w:ascii="Calibri" w:hAnsi="Calibri" w:cs="Calibri"/>
        </w:rPr>
        <w:t xml:space="preserve"> of title</w:t>
      </w:r>
      <w:r w:rsidRPr="00B92EB8">
        <w:rPr>
          <w:rFonts w:ascii="Calibri" w:hAnsi="Calibri" w:cs="Calibri"/>
        </w:rPr>
        <w:t xml:space="preserve"> </w:t>
      </w:r>
      <w:r w:rsidR="00B92EB8">
        <w:rPr>
          <w:rFonts w:ascii="Calibri" w:hAnsi="Calibri" w:cs="Calibri"/>
        </w:rPr>
        <w:t xml:space="preserve">to The Green </w:t>
      </w:r>
      <w:r w:rsidRPr="00B92EB8">
        <w:rPr>
          <w:rFonts w:ascii="Calibri" w:hAnsi="Calibri" w:cs="Calibri"/>
        </w:rPr>
        <w:t>i</w:t>
      </w:r>
      <w:r w:rsidR="00A5560C" w:rsidRPr="00B92EB8">
        <w:rPr>
          <w:rFonts w:ascii="Calibri" w:hAnsi="Calibri" w:cs="Calibri"/>
        </w:rPr>
        <w:t>s</w:t>
      </w:r>
      <w:r w:rsidRPr="00B92EB8">
        <w:rPr>
          <w:rFonts w:ascii="Calibri" w:hAnsi="Calibri" w:cs="Calibri"/>
        </w:rPr>
        <w:t xml:space="preserve"> </w:t>
      </w:r>
      <w:r w:rsidR="008F31A4" w:rsidRPr="00B92EB8">
        <w:rPr>
          <w:rFonts w:ascii="Calibri" w:hAnsi="Calibri" w:cs="Calibri"/>
        </w:rPr>
        <w:t>progressing but no further update</w:t>
      </w:r>
      <w:r w:rsidR="00476940" w:rsidRPr="00B92EB8">
        <w:rPr>
          <w:rFonts w:ascii="Calibri" w:hAnsi="Calibri" w:cs="Calibri"/>
        </w:rPr>
        <w:t xml:space="preserve">. </w:t>
      </w:r>
    </w:p>
    <w:p w14:paraId="40D6BD5E" w14:textId="77777777" w:rsidR="00A93E82" w:rsidRPr="00242A15" w:rsidRDefault="00A93E82" w:rsidP="00242A15">
      <w:pPr>
        <w:rPr>
          <w:rFonts w:ascii="Calibri" w:hAnsi="Calibri" w:cs="Calibri"/>
        </w:rPr>
      </w:pPr>
    </w:p>
    <w:p w14:paraId="64F550BB" w14:textId="7A254330" w:rsidR="00530C2F" w:rsidRDefault="00476940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PLANNING</w:t>
      </w:r>
    </w:p>
    <w:p w14:paraId="586862AA" w14:textId="033D3139" w:rsidR="00476940" w:rsidRPr="00A93E82" w:rsidRDefault="00A93E82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Community land access.  Slow process</w:t>
      </w:r>
      <w:r w:rsidR="00B92EB8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there </w:t>
      </w:r>
      <w:proofErr w:type="gramStart"/>
      <w:r>
        <w:rPr>
          <w:rFonts w:ascii="Calibri" w:hAnsi="Calibri" w:cs="Calibri"/>
        </w:rPr>
        <w:t>is</w:t>
      </w:r>
      <w:proofErr w:type="gramEnd"/>
      <w:r>
        <w:rPr>
          <w:rFonts w:ascii="Calibri" w:hAnsi="Calibri" w:cs="Calibri"/>
        </w:rPr>
        <w:t xml:space="preserve"> </w:t>
      </w:r>
      <w:r w:rsidR="00B92EB8">
        <w:rPr>
          <w:rFonts w:ascii="Calibri" w:hAnsi="Calibri" w:cs="Calibri"/>
        </w:rPr>
        <w:t xml:space="preserve">on-going </w:t>
      </w:r>
      <w:r>
        <w:rPr>
          <w:rFonts w:ascii="Calibri" w:hAnsi="Calibri" w:cs="Calibri"/>
        </w:rPr>
        <w:t>communication with Broadland District Council</w:t>
      </w:r>
      <w:r w:rsidR="00B92EB8">
        <w:rPr>
          <w:rFonts w:ascii="Calibri" w:hAnsi="Calibri" w:cs="Calibri"/>
        </w:rPr>
        <w:t>.</w:t>
      </w:r>
    </w:p>
    <w:p w14:paraId="438DEAA6" w14:textId="6477ADB4" w:rsidR="00A93E82" w:rsidRDefault="00A93E82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Stables, </w:t>
      </w:r>
      <w:proofErr w:type="spellStart"/>
      <w:r>
        <w:rPr>
          <w:rFonts w:ascii="Calibri" w:hAnsi="Calibri" w:cs="Calibri"/>
        </w:rPr>
        <w:t>Ranworth</w:t>
      </w:r>
      <w:proofErr w:type="spellEnd"/>
      <w:r>
        <w:rPr>
          <w:rFonts w:ascii="Calibri" w:hAnsi="Calibri" w:cs="Calibri"/>
        </w:rPr>
        <w:t xml:space="preserve"> Road.  A response from the Parish Council has gone to </w:t>
      </w:r>
      <w:r w:rsidR="00B92EB8">
        <w:rPr>
          <w:rFonts w:ascii="Calibri" w:hAnsi="Calibri" w:cs="Calibri"/>
        </w:rPr>
        <w:t>BDC</w:t>
      </w:r>
      <w:r>
        <w:rPr>
          <w:rFonts w:ascii="Calibri" w:hAnsi="Calibri" w:cs="Calibri"/>
        </w:rPr>
        <w:t xml:space="preserve">, </w:t>
      </w:r>
      <w:r w:rsidR="00B92EB8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PCC and residents have also responded.</w:t>
      </w:r>
    </w:p>
    <w:p w14:paraId="288EB0CD" w14:textId="77777777" w:rsidR="008F31A4" w:rsidRPr="008F31A4" w:rsidRDefault="008F31A4" w:rsidP="008F31A4">
      <w:pPr>
        <w:rPr>
          <w:rFonts w:ascii="Calibri" w:hAnsi="Calibri" w:cs="Calibri"/>
        </w:rPr>
      </w:pPr>
    </w:p>
    <w:p w14:paraId="517CFDE4" w14:textId="4820B80B" w:rsidR="004D0858" w:rsidRDefault="00A93E82" w:rsidP="004D085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FINANCIAL &amp; ADMINISTRATIVE MATTERS</w:t>
      </w:r>
    </w:p>
    <w:p w14:paraId="0147EA37" w14:textId="34666463" w:rsidR="00A93E82" w:rsidRPr="008E48EC" w:rsidRDefault="00A93E82" w:rsidP="00A93E8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Payment schedule agreed with one addition </w:t>
      </w:r>
      <w:r w:rsidR="004D3B85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to pay £114 </w:t>
      </w:r>
      <w:r w:rsidR="00B92EB8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 xml:space="preserve">PCC </w:t>
      </w:r>
      <w:r w:rsidR="00B92EB8">
        <w:rPr>
          <w:rFonts w:ascii="Calibri" w:hAnsi="Calibri" w:cs="Calibri"/>
        </w:rPr>
        <w:t>(</w:t>
      </w:r>
      <w:r>
        <w:rPr>
          <w:rFonts w:ascii="Calibri" w:hAnsi="Calibri" w:cs="Calibri"/>
        </w:rPr>
        <w:t>50% of Norwich Electrical bill from February 2024</w:t>
      </w:r>
      <w:r w:rsidR="00B92EB8">
        <w:rPr>
          <w:rFonts w:ascii="Calibri" w:hAnsi="Calibri" w:cs="Calibri"/>
        </w:rPr>
        <w:t>).</w:t>
      </w:r>
    </w:p>
    <w:p w14:paraId="18DB8611" w14:textId="266E5226" w:rsidR="008E48EC" w:rsidRPr="008E48EC" w:rsidRDefault="008E48E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Accounts – April 2024 </w:t>
      </w:r>
      <w:r w:rsidR="00B92EB8">
        <w:rPr>
          <w:rFonts w:ascii="Calibri" w:hAnsi="Calibri" w:cs="Calibri"/>
        </w:rPr>
        <w:t>and</w:t>
      </w:r>
      <w:r>
        <w:rPr>
          <w:rFonts w:ascii="Calibri" w:hAnsi="Calibri" w:cs="Calibri"/>
        </w:rPr>
        <w:t xml:space="preserve"> May 2024 agreed and new format agreed.</w:t>
      </w:r>
    </w:p>
    <w:p w14:paraId="13E4046F" w14:textId="7E6AB730" w:rsidR="008E48EC" w:rsidRPr="008E48EC" w:rsidRDefault="008E48E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It was reported Parish Online are changing hosting of </w:t>
      </w:r>
      <w:r w:rsidR="00B92EB8">
        <w:rPr>
          <w:rFonts w:ascii="Calibri" w:hAnsi="Calibri" w:cs="Calibri"/>
        </w:rPr>
        <w:t>PC</w:t>
      </w:r>
      <w:r>
        <w:rPr>
          <w:rFonts w:ascii="Calibri" w:hAnsi="Calibri" w:cs="Calibri"/>
        </w:rPr>
        <w:t xml:space="preserve"> website and it has been requested no updates are made until their work is completed.  Estimated time is </w:t>
      </w:r>
      <w:r w:rsidR="00B92EB8">
        <w:rPr>
          <w:rFonts w:ascii="Calibri" w:hAnsi="Calibri" w:cs="Calibri"/>
        </w:rPr>
        <w:t>one</w:t>
      </w:r>
      <w:r>
        <w:rPr>
          <w:rFonts w:ascii="Calibri" w:hAnsi="Calibri" w:cs="Calibri"/>
        </w:rPr>
        <w:t xml:space="preserve"> week</w:t>
      </w:r>
      <w:r w:rsidR="00B92EB8">
        <w:rPr>
          <w:rFonts w:ascii="Calibri" w:hAnsi="Calibri" w:cs="Calibri"/>
        </w:rPr>
        <w:t xml:space="preserve"> from 1</w:t>
      </w:r>
      <w:r w:rsidR="00B92EB8" w:rsidRPr="00B92EB8">
        <w:rPr>
          <w:rFonts w:ascii="Calibri" w:hAnsi="Calibri" w:cs="Calibri"/>
          <w:vertAlign w:val="superscript"/>
        </w:rPr>
        <w:t>st</w:t>
      </w:r>
      <w:r w:rsidR="00B92EB8">
        <w:rPr>
          <w:rFonts w:ascii="Calibri" w:hAnsi="Calibri" w:cs="Calibri"/>
        </w:rPr>
        <w:t xml:space="preserve"> July.</w:t>
      </w:r>
    </w:p>
    <w:p w14:paraId="5CF50F9D" w14:textId="77777777" w:rsidR="008E48EC" w:rsidRPr="008E48EC" w:rsidRDefault="008E48EC" w:rsidP="008E48EC">
      <w:pPr>
        <w:pStyle w:val="ListParagraph"/>
        <w:ind w:left="1494"/>
        <w:rPr>
          <w:rFonts w:ascii="Calibri" w:hAnsi="Calibri" w:cs="Calibri"/>
          <w:b/>
          <w:bCs/>
        </w:rPr>
      </w:pPr>
    </w:p>
    <w:p w14:paraId="5ACDFCE4" w14:textId="6F4CA1BA" w:rsidR="008E48EC" w:rsidRDefault="008E48EC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GENERAL</w:t>
      </w:r>
    </w:p>
    <w:p w14:paraId="55E9279F" w14:textId="7D046857" w:rsidR="00BD2C1C" w:rsidRPr="00BD2C1C" w:rsidRDefault="00BD2C1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School Road footpath has been cut.  George Taylor has advised a date of 25</w:t>
      </w:r>
      <w:r w:rsidRPr="00BD2C1C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September 2024 for a second cut.  To be reviewed depending on growth.</w:t>
      </w:r>
    </w:p>
    <w:p w14:paraId="026C3E62" w14:textId="38959E27" w:rsidR="00BD2C1C" w:rsidRPr="00BD2C1C" w:rsidRDefault="00BD2C1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Village Hall </w:t>
      </w:r>
      <w:r w:rsidR="00B92EB8">
        <w:rPr>
          <w:rFonts w:ascii="Calibri" w:hAnsi="Calibri" w:cs="Calibri"/>
        </w:rPr>
        <w:t>- V</w:t>
      </w:r>
      <w:r>
        <w:rPr>
          <w:rFonts w:ascii="Calibri" w:hAnsi="Calibri" w:cs="Calibri"/>
        </w:rPr>
        <w:t>iking event was a success.  Accounts will be available during July 2024.</w:t>
      </w:r>
    </w:p>
    <w:p w14:paraId="32A0ADF1" w14:textId="3F0F4AC1" w:rsidR="00BD2C1C" w:rsidRPr="00BD2C1C" w:rsidRDefault="00BD2C1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Play area work </w:t>
      </w:r>
      <w:r w:rsidR="004D3B85">
        <w:rPr>
          <w:rFonts w:ascii="Calibri" w:hAnsi="Calibri" w:cs="Calibri"/>
        </w:rPr>
        <w:t>on</w:t>
      </w:r>
      <w:r>
        <w:rPr>
          <w:rFonts w:ascii="Calibri" w:hAnsi="Calibri" w:cs="Calibri"/>
        </w:rPr>
        <w:t xml:space="preserve"> </w:t>
      </w:r>
      <w:r w:rsidR="00B92EB8">
        <w:rPr>
          <w:rFonts w:ascii="Calibri" w:hAnsi="Calibri" w:cs="Calibri"/>
        </w:rPr>
        <w:t xml:space="preserve">spinner is </w:t>
      </w:r>
      <w:r>
        <w:rPr>
          <w:rFonts w:ascii="Calibri" w:hAnsi="Calibri" w:cs="Calibri"/>
        </w:rPr>
        <w:t>nearly complete.</w:t>
      </w:r>
    </w:p>
    <w:p w14:paraId="2E646929" w14:textId="6EF9A8C6" w:rsidR="00BD2C1C" w:rsidRPr="00BD2C1C" w:rsidRDefault="00B92EB8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Councillor vacancy</w:t>
      </w:r>
      <w:r w:rsidR="00BD2C1C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draft</w:t>
      </w:r>
      <w:r w:rsidR="00BD2C1C">
        <w:rPr>
          <w:rFonts w:ascii="Calibri" w:hAnsi="Calibri" w:cs="Calibri"/>
        </w:rPr>
        <w:t xml:space="preserve"> advert approved and will appear in The Mardler in September.</w:t>
      </w:r>
    </w:p>
    <w:p w14:paraId="2EB86B03" w14:textId="0119C132" w:rsidR="00BD2C1C" w:rsidRPr="0063011B" w:rsidRDefault="00BD2C1C" w:rsidP="008E48E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Slipway keys are being managed well.  </w:t>
      </w:r>
      <w:r w:rsidR="0063011B">
        <w:rPr>
          <w:rFonts w:ascii="Calibri" w:hAnsi="Calibri" w:cs="Calibri"/>
        </w:rPr>
        <w:t xml:space="preserve">It was reported Staithe </w:t>
      </w:r>
      <w:r w:rsidR="00B92EB8">
        <w:rPr>
          <w:rFonts w:ascii="Calibri" w:hAnsi="Calibri" w:cs="Calibri"/>
        </w:rPr>
        <w:t>carpark</w:t>
      </w:r>
      <w:r w:rsidR="0063011B">
        <w:rPr>
          <w:rFonts w:ascii="Calibri" w:hAnsi="Calibri" w:cs="Calibri"/>
        </w:rPr>
        <w:t xml:space="preserve"> rubbish is a problem</w:t>
      </w:r>
      <w:r w:rsidR="004D3B85">
        <w:rPr>
          <w:rFonts w:ascii="Calibri" w:hAnsi="Calibri" w:cs="Calibri"/>
        </w:rPr>
        <w:t xml:space="preserve"> again</w:t>
      </w:r>
      <w:r w:rsidR="0063011B">
        <w:rPr>
          <w:rFonts w:ascii="Calibri" w:hAnsi="Calibri" w:cs="Calibri"/>
        </w:rPr>
        <w:t xml:space="preserve">.  </w:t>
      </w:r>
      <w:r w:rsidR="00B92EB8">
        <w:rPr>
          <w:rFonts w:ascii="Calibri" w:hAnsi="Calibri" w:cs="Calibri"/>
        </w:rPr>
        <w:t>Council to report to BDC</w:t>
      </w:r>
      <w:r w:rsidR="004D3B85">
        <w:rPr>
          <w:rFonts w:ascii="Calibri" w:hAnsi="Calibri" w:cs="Calibri"/>
        </w:rPr>
        <w:t xml:space="preserve"> (TG)</w:t>
      </w:r>
      <w:r w:rsidR="00B92EB8">
        <w:rPr>
          <w:rFonts w:ascii="Calibri" w:hAnsi="Calibri" w:cs="Calibri"/>
        </w:rPr>
        <w:t>.</w:t>
      </w:r>
    </w:p>
    <w:p w14:paraId="28376A6C" w14:textId="69295AB4" w:rsidR="006435CE" w:rsidRDefault="0063011B" w:rsidP="004D3B85">
      <w:pPr>
        <w:pStyle w:val="ListParagraph"/>
        <w:numPr>
          <w:ilvl w:val="1"/>
          <w:numId w:val="1"/>
        </w:numPr>
        <w:ind w:left="1551"/>
        <w:rPr>
          <w:rFonts w:ascii="Calibri" w:hAnsi="Calibri" w:cs="Calibri"/>
        </w:rPr>
      </w:pPr>
      <w:r w:rsidRPr="00B92EB8">
        <w:rPr>
          <w:rFonts w:ascii="Calibri" w:hAnsi="Calibri" w:cs="Calibri"/>
        </w:rPr>
        <w:t xml:space="preserve">It was agreed no need for a village walk this year. </w:t>
      </w:r>
    </w:p>
    <w:p w14:paraId="4E18368A" w14:textId="11AE3D70" w:rsidR="004D3B85" w:rsidRDefault="004D3B85" w:rsidP="004D3B85">
      <w:pPr>
        <w:pStyle w:val="ListParagraph"/>
        <w:numPr>
          <w:ilvl w:val="1"/>
          <w:numId w:val="1"/>
        </w:numPr>
        <w:ind w:left="1551"/>
        <w:rPr>
          <w:rFonts w:ascii="Calibri" w:hAnsi="Calibri" w:cs="Calibri"/>
        </w:rPr>
      </w:pPr>
      <w:r>
        <w:rPr>
          <w:rFonts w:ascii="Calibri" w:hAnsi="Calibri" w:cs="Calibri"/>
        </w:rPr>
        <w:t>Church footpaths – agreed to discuss resurfacing at September meeting – CG will advise price.</w:t>
      </w:r>
    </w:p>
    <w:p w14:paraId="2401F4FE" w14:textId="77777777" w:rsidR="00B92EB8" w:rsidRPr="00B92EB8" w:rsidRDefault="00B92EB8" w:rsidP="00B92EB8">
      <w:pPr>
        <w:pStyle w:val="ListParagraph"/>
        <w:ind w:left="1701"/>
        <w:rPr>
          <w:rFonts w:ascii="Calibri" w:hAnsi="Calibri" w:cs="Calibri"/>
        </w:rPr>
      </w:pPr>
    </w:p>
    <w:p w14:paraId="3DE0BC98" w14:textId="6D74CBAE" w:rsidR="00DB5683" w:rsidRDefault="003054A0" w:rsidP="006435CE">
      <w:pPr>
        <w:pStyle w:val="ListParagraph"/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b/>
          <w:bCs/>
        </w:rPr>
        <w:t xml:space="preserve">Next meeting - </w:t>
      </w:r>
      <w:r w:rsidR="00CA51CB" w:rsidRPr="006435CE">
        <w:rPr>
          <w:rFonts w:ascii="Calibri" w:hAnsi="Calibri" w:cs="Calibri"/>
          <w:color w:val="000000" w:themeColor="text1"/>
        </w:rPr>
        <w:t xml:space="preserve">Monday </w:t>
      </w:r>
      <w:r w:rsidR="00A210BB">
        <w:rPr>
          <w:rFonts w:ascii="Calibri" w:hAnsi="Calibri" w:cs="Calibri"/>
          <w:color w:val="000000" w:themeColor="text1"/>
        </w:rPr>
        <w:t>2</w:t>
      </w:r>
      <w:r w:rsidR="00A210BB" w:rsidRPr="00A210BB">
        <w:rPr>
          <w:rFonts w:ascii="Calibri" w:hAnsi="Calibri" w:cs="Calibri"/>
          <w:color w:val="000000" w:themeColor="text1"/>
          <w:vertAlign w:val="superscript"/>
        </w:rPr>
        <w:t>nd</w:t>
      </w:r>
      <w:r w:rsidR="00A210BB">
        <w:rPr>
          <w:rFonts w:ascii="Calibri" w:hAnsi="Calibri" w:cs="Calibri"/>
          <w:color w:val="000000" w:themeColor="text1"/>
        </w:rPr>
        <w:t xml:space="preserve"> September</w:t>
      </w:r>
      <w:r w:rsidR="00CA51CB" w:rsidRPr="006435CE">
        <w:rPr>
          <w:rFonts w:ascii="Calibri" w:hAnsi="Calibri" w:cs="Calibri"/>
          <w:color w:val="000000" w:themeColor="text1"/>
        </w:rPr>
        <w:t xml:space="preserve"> 2024</w:t>
      </w:r>
    </w:p>
    <w:p w14:paraId="383FBF3F" w14:textId="477E0B61" w:rsidR="003D29F5" w:rsidRPr="004D7C63" w:rsidRDefault="004D7C63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20.21pm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7F38DD3C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914">
        <w:rPr>
          <w:rFonts w:ascii="Calibri" w:hAnsi="Calibri" w:cs="Calibri"/>
          <w:i/>
          <w:iCs/>
          <w:color w:val="000000" w:themeColor="text1"/>
        </w:rPr>
        <w:t xml:space="preserve">   </w:t>
      </w:r>
      <w:r w:rsidR="00114691">
        <w:rPr>
          <w:rFonts w:ascii="Calibri" w:hAnsi="Calibri" w:cs="Calibri"/>
          <w:i/>
          <w:iCs/>
          <w:color w:val="000000" w:themeColor="text1"/>
        </w:rPr>
        <w:t xml:space="preserve">      </w:t>
      </w:r>
      <w:r w:rsidR="003D29F5">
        <w:rPr>
          <w:rFonts w:ascii="Calibri" w:hAnsi="Calibri" w:cs="Calibri"/>
          <w:i/>
          <w:iCs/>
          <w:color w:val="000000" w:themeColor="text1"/>
        </w:rPr>
        <w:t xml:space="preserve">        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>and website</w:t>
      </w:r>
      <w:r w:rsidR="0036154C" w:rsidRPr="006435CE">
        <w:rPr>
          <w:rFonts w:ascii="Calibri" w:hAnsi="Calibri" w:cs="Calibri"/>
          <w:color w:val="000000" w:themeColor="text1"/>
        </w:rPr>
        <w:t>.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F8B3B" w14:textId="77777777" w:rsidR="00533AC6" w:rsidRDefault="00533AC6" w:rsidP="00330463">
      <w:r>
        <w:separator/>
      </w:r>
    </w:p>
  </w:endnote>
  <w:endnote w:type="continuationSeparator" w:id="0">
    <w:p w14:paraId="4F886D33" w14:textId="77777777" w:rsidR="00533AC6" w:rsidRDefault="00533AC6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FB34" w14:textId="77777777" w:rsidR="00533AC6" w:rsidRDefault="00533AC6" w:rsidP="00330463">
      <w:r>
        <w:separator/>
      </w:r>
    </w:p>
  </w:footnote>
  <w:footnote w:type="continuationSeparator" w:id="0">
    <w:p w14:paraId="76059752" w14:textId="77777777" w:rsidR="00533AC6" w:rsidRDefault="00533AC6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112FF60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188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F3D"/>
    <w:rsid w:val="00034D78"/>
    <w:rsid w:val="000356D1"/>
    <w:rsid w:val="000406DB"/>
    <w:rsid w:val="0005319A"/>
    <w:rsid w:val="0006084C"/>
    <w:rsid w:val="00063B5F"/>
    <w:rsid w:val="0006564B"/>
    <w:rsid w:val="00083EE1"/>
    <w:rsid w:val="000853A1"/>
    <w:rsid w:val="000954E9"/>
    <w:rsid w:val="000A2B45"/>
    <w:rsid w:val="000A777D"/>
    <w:rsid w:val="000C4A51"/>
    <w:rsid w:val="000D0F10"/>
    <w:rsid w:val="000F0132"/>
    <w:rsid w:val="000F0242"/>
    <w:rsid w:val="000F10F4"/>
    <w:rsid w:val="000F5762"/>
    <w:rsid w:val="00107F60"/>
    <w:rsid w:val="00114691"/>
    <w:rsid w:val="00114CB6"/>
    <w:rsid w:val="001251A5"/>
    <w:rsid w:val="00131D9F"/>
    <w:rsid w:val="001364F5"/>
    <w:rsid w:val="001539DF"/>
    <w:rsid w:val="00154874"/>
    <w:rsid w:val="00183094"/>
    <w:rsid w:val="001841A7"/>
    <w:rsid w:val="00195370"/>
    <w:rsid w:val="001A1C80"/>
    <w:rsid w:val="001A2082"/>
    <w:rsid w:val="001A4494"/>
    <w:rsid w:val="001A5535"/>
    <w:rsid w:val="001B7685"/>
    <w:rsid w:val="001D11AD"/>
    <w:rsid w:val="001D6BDE"/>
    <w:rsid w:val="001E2868"/>
    <w:rsid w:val="001E5680"/>
    <w:rsid w:val="001E5A46"/>
    <w:rsid w:val="001F375C"/>
    <w:rsid w:val="00201F4F"/>
    <w:rsid w:val="0020246E"/>
    <w:rsid w:val="002107C5"/>
    <w:rsid w:val="00230A92"/>
    <w:rsid w:val="00234CB7"/>
    <w:rsid w:val="00240406"/>
    <w:rsid w:val="00242A15"/>
    <w:rsid w:val="00251423"/>
    <w:rsid w:val="00280119"/>
    <w:rsid w:val="002A0469"/>
    <w:rsid w:val="002A3836"/>
    <w:rsid w:val="002A5D10"/>
    <w:rsid w:val="002D4CB6"/>
    <w:rsid w:val="002E1B3F"/>
    <w:rsid w:val="002F2BBE"/>
    <w:rsid w:val="002F5932"/>
    <w:rsid w:val="002F6918"/>
    <w:rsid w:val="002F7491"/>
    <w:rsid w:val="003054A0"/>
    <w:rsid w:val="0030555D"/>
    <w:rsid w:val="00324A20"/>
    <w:rsid w:val="00330463"/>
    <w:rsid w:val="003552CB"/>
    <w:rsid w:val="0035553A"/>
    <w:rsid w:val="0036154C"/>
    <w:rsid w:val="003711FD"/>
    <w:rsid w:val="00390417"/>
    <w:rsid w:val="00390494"/>
    <w:rsid w:val="003B02AF"/>
    <w:rsid w:val="003B469C"/>
    <w:rsid w:val="003C56FA"/>
    <w:rsid w:val="003C58D2"/>
    <w:rsid w:val="003C63D1"/>
    <w:rsid w:val="003D29F5"/>
    <w:rsid w:val="003E609F"/>
    <w:rsid w:val="003F4359"/>
    <w:rsid w:val="003F591A"/>
    <w:rsid w:val="004028E4"/>
    <w:rsid w:val="00404767"/>
    <w:rsid w:val="00423A8F"/>
    <w:rsid w:val="00442903"/>
    <w:rsid w:val="00444974"/>
    <w:rsid w:val="00445AC3"/>
    <w:rsid w:val="00446DC5"/>
    <w:rsid w:val="00465BE1"/>
    <w:rsid w:val="0047260C"/>
    <w:rsid w:val="004753CD"/>
    <w:rsid w:val="00475C68"/>
    <w:rsid w:val="00476940"/>
    <w:rsid w:val="00482E58"/>
    <w:rsid w:val="004874AD"/>
    <w:rsid w:val="0049021A"/>
    <w:rsid w:val="00491842"/>
    <w:rsid w:val="004919FA"/>
    <w:rsid w:val="004A3BD7"/>
    <w:rsid w:val="004C03EE"/>
    <w:rsid w:val="004D0858"/>
    <w:rsid w:val="004D3B85"/>
    <w:rsid w:val="004D5A12"/>
    <w:rsid w:val="004D6F38"/>
    <w:rsid w:val="004D7C63"/>
    <w:rsid w:val="004F2C7E"/>
    <w:rsid w:val="005127A0"/>
    <w:rsid w:val="00530C2F"/>
    <w:rsid w:val="00532126"/>
    <w:rsid w:val="00533AC6"/>
    <w:rsid w:val="005404ED"/>
    <w:rsid w:val="00541899"/>
    <w:rsid w:val="00542BA2"/>
    <w:rsid w:val="00544809"/>
    <w:rsid w:val="005458A3"/>
    <w:rsid w:val="00552161"/>
    <w:rsid w:val="00552717"/>
    <w:rsid w:val="00553A52"/>
    <w:rsid w:val="00554EFD"/>
    <w:rsid w:val="00560F16"/>
    <w:rsid w:val="0056138E"/>
    <w:rsid w:val="00564759"/>
    <w:rsid w:val="00572983"/>
    <w:rsid w:val="00576979"/>
    <w:rsid w:val="00576ACB"/>
    <w:rsid w:val="00577AF2"/>
    <w:rsid w:val="00595444"/>
    <w:rsid w:val="005A2230"/>
    <w:rsid w:val="005B3599"/>
    <w:rsid w:val="005C518A"/>
    <w:rsid w:val="005D5CAB"/>
    <w:rsid w:val="005E0E95"/>
    <w:rsid w:val="005E1B92"/>
    <w:rsid w:val="005F38AE"/>
    <w:rsid w:val="00607328"/>
    <w:rsid w:val="006108D4"/>
    <w:rsid w:val="00612FFF"/>
    <w:rsid w:val="00622AA0"/>
    <w:rsid w:val="00622BAE"/>
    <w:rsid w:val="0063011B"/>
    <w:rsid w:val="00631FCF"/>
    <w:rsid w:val="006435CE"/>
    <w:rsid w:val="006456E2"/>
    <w:rsid w:val="00671131"/>
    <w:rsid w:val="00671218"/>
    <w:rsid w:val="00682744"/>
    <w:rsid w:val="00690988"/>
    <w:rsid w:val="00696E63"/>
    <w:rsid w:val="006A4590"/>
    <w:rsid w:val="006A6044"/>
    <w:rsid w:val="006A6506"/>
    <w:rsid w:val="006C4D56"/>
    <w:rsid w:val="006D19E3"/>
    <w:rsid w:val="006E1CDF"/>
    <w:rsid w:val="006E3C88"/>
    <w:rsid w:val="00707BAA"/>
    <w:rsid w:val="00713E72"/>
    <w:rsid w:val="007221CB"/>
    <w:rsid w:val="0072341B"/>
    <w:rsid w:val="00733F0F"/>
    <w:rsid w:val="007465FB"/>
    <w:rsid w:val="0076171F"/>
    <w:rsid w:val="0076223B"/>
    <w:rsid w:val="007757FE"/>
    <w:rsid w:val="007763AF"/>
    <w:rsid w:val="0078304C"/>
    <w:rsid w:val="007847D8"/>
    <w:rsid w:val="00784E8B"/>
    <w:rsid w:val="0078640C"/>
    <w:rsid w:val="007917F3"/>
    <w:rsid w:val="007928E0"/>
    <w:rsid w:val="007953B1"/>
    <w:rsid w:val="007958DA"/>
    <w:rsid w:val="007A7F95"/>
    <w:rsid w:val="007B1050"/>
    <w:rsid w:val="007B55A1"/>
    <w:rsid w:val="007B79D8"/>
    <w:rsid w:val="007C1051"/>
    <w:rsid w:val="007D1EF3"/>
    <w:rsid w:val="007D43D8"/>
    <w:rsid w:val="007E3AA4"/>
    <w:rsid w:val="007E51D5"/>
    <w:rsid w:val="007E6694"/>
    <w:rsid w:val="007E7B81"/>
    <w:rsid w:val="00813274"/>
    <w:rsid w:val="00813DDF"/>
    <w:rsid w:val="00824B1F"/>
    <w:rsid w:val="00831401"/>
    <w:rsid w:val="00833F6D"/>
    <w:rsid w:val="008350C1"/>
    <w:rsid w:val="008458D8"/>
    <w:rsid w:val="008462F6"/>
    <w:rsid w:val="00853CE2"/>
    <w:rsid w:val="00865B85"/>
    <w:rsid w:val="00884D98"/>
    <w:rsid w:val="008A7225"/>
    <w:rsid w:val="008B5E00"/>
    <w:rsid w:val="008C0BA0"/>
    <w:rsid w:val="008C1D27"/>
    <w:rsid w:val="008D7813"/>
    <w:rsid w:val="008E48EC"/>
    <w:rsid w:val="008E5668"/>
    <w:rsid w:val="008F1C76"/>
    <w:rsid w:val="008F31A4"/>
    <w:rsid w:val="008F49B5"/>
    <w:rsid w:val="008F5754"/>
    <w:rsid w:val="009053C3"/>
    <w:rsid w:val="00905EBB"/>
    <w:rsid w:val="0091150A"/>
    <w:rsid w:val="00911C85"/>
    <w:rsid w:val="0091656E"/>
    <w:rsid w:val="00917262"/>
    <w:rsid w:val="009242A6"/>
    <w:rsid w:val="00931A09"/>
    <w:rsid w:val="00942CB8"/>
    <w:rsid w:val="009549DB"/>
    <w:rsid w:val="00962F39"/>
    <w:rsid w:val="0098076E"/>
    <w:rsid w:val="00982392"/>
    <w:rsid w:val="009851DC"/>
    <w:rsid w:val="009909CC"/>
    <w:rsid w:val="00991200"/>
    <w:rsid w:val="009C551D"/>
    <w:rsid w:val="009C5865"/>
    <w:rsid w:val="009D0120"/>
    <w:rsid w:val="009E4046"/>
    <w:rsid w:val="009F4F0D"/>
    <w:rsid w:val="009F6523"/>
    <w:rsid w:val="00A210BB"/>
    <w:rsid w:val="00A24B6B"/>
    <w:rsid w:val="00A27CC1"/>
    <w:rsid w:val="00A27F8B"/>
    <w:rsid w:val="00A34966"/>
    <w:rsid w:val="00A37C96"/>
    <w:rsid w:val="00A412A1"/>
    <w:rsid w:val="00A43136"/>
    <w:rsid w:val="00A5242E"/>
    <w:rsid w:val="00A5560C"/>
    <w:rsid w:val="00A93E82"/>
    <w:rsid w:val="00A96813"/>
    <w:rsid w:val="00AA04B2"/>
    <w:rsid w:val="00AA3FE6"/>
    <w:rsid w:val="00AB2843"/>
    <w:rsid w:val="00AB4E86"/>
    <w:rsid w:val="00AB551C"/>
    <w:rsid w:val="00AC4B7F"/>
    <w:rsid w:val="00AD0380"/>
    <w:rsid w:val="00AE370A"/>
    <w:rsid w:val="00AE483E"/>
    <w:rsid w:val="00AF099C"/>
    <w:rsid w:val="00AF6C7A"/>
    <w:rsid w:val="00B00B0A"/>
    <w:rsid w:val="00B06428"/>
    <w:rsid w:val="00B07E09"/>
    <w:rsid w:val="00B245E6"/>
    <w:rsid w:val="00B355EA"/>
    <w:rsid w:val="00B50C31"/>
    <w:rsid w:val="00B53A50"/>
    <w:rsid w:val="00B711AA"/>
    <w:rsid w:val="00B81FB6"/>
    <w:rsid w:val="00B902C2"/>
    <w:rsid w:val="00B92EB8"/>
    <w:rsid w:val="00B9554F"/>
    <w:rsid w:val="00BA1821"/>
    <w:rsid w:val="00BA2DDF"/>
    <w:rsid w:val="00BB187C"/>
    <w:rsid w:val="00BB2F81"/>
    <w:rsid w:val="00BB4137"/>
    <w:rsid w:val="00BB54B2"/>
    <w:rsid w:val="00BB58D5"/>
    <w:rsid w:val="00BC214D"/>
    <w:rsid w:val="00BD2C1C"/>
    <w:rsid w:val="00BD7FBC"/>
    <w:rsid w:val="00C12117"/>
    <w:rsid w:val="00C122FF"/>
    <w:rsid w:val="00C17EB4"/>
    <w:rsid w:val="00C23C23"/>
    <w:rsid w:val="00C43867"/>
    <w:rsid w:val="00C62EA4"/>
    <w:rsid w:val="00C70CCF"/>
    <w:rsid w:val="00C8105A"/>
    <w:rsid w:val="00C83A7F"/>
    <w:rsid w:val="00CA51CB"/>
    <w:rsid w:val="00CD671C"/>
    <w:rsid w:val="00CE7EB3"/>
    <w:rsid w:val="00CF246B"/>
    <w:rsid w:val="00D10CAA"/>
    <w:rsid w:val="00D23CB1"/>
    <w:rsid w:val="00D27316"/>
    <w:rsid w:val="00D33599"/>
    <w:rsid w:val="00D45844"/>
    <w:rsid w:val="00D50FCE"/>
    <w:rsid w:val="00D62214"/>
    <w:rsid w:val="00D62595"/>
    <w:rsid w:val="00D66E38"/>
    <w:rsid w:val="00D8446E"/>
    <w:rsid w:val="00D90EC1"/>
    <w:rsid w:val="00DA16C6"/>
    <w:rsid w:val="00DB3967"/>
    <w:rsid w:val="00DB5683"/>
    <w:rsid w:val="00DC6F99"/>
    <w:rsid w:val="00DD18F7"/>
    <w:rsid w:val="00DD265D"/>
    <w:rsid w:val="00DD32B2"/>
    <w:rsid w:val="00DD44DB"/>
    <w:rsid w:val="00DF7914"/>
    <w:rsid w:val="00E11607"/>
    <w:rsid w:val="00E14403"/>
    <w:rsid w:val="00E20544"/>
    <w:rsid w:val="00E265D3"/>
    <w:rsid w:val="00E33C96"/>
    <w:rsid w:val="00E36228"/>
    <w:rsid w:val="00E47A38"/>
    <w:rsid w:val="00E56D26"/>
    <w:rsid w:val="00E63F68"/>
    <w:rsid w:val="00E84512"/>
    <w:rsid w:val="00EA0414"/>
    <w:rsid w:val="00EA25B6"/>
    <w:rsid w:val="00EA5334"/>
    <w:rsid w:val="00EB669F"/>
    <w:rsid w:val="00EC3C82"/>
    <w:rsid w:val="00EC7FDC"/>
    <w:rsid w:val="00ED0616"/>
    <w:rsid w:val="00ED1903"/>
    <w:rsid w:val="00EE3257"/>
    <w:rsid w:val="00EE4CB0"/>
    <w:rsid w:val="00EE4EDD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3104E"/>
    <w:rsid w:val="00F33AAF"/>
    <w:rsid w:val="00F360BE"/>
    <w:rsid w:val="00F3749C"/>
    <w:rsid w:val="00F43121"/>
    <w:rsid w:val="00F52196"/>
    <w:rsid w:val="00F52CA6"/>
    <w:rsid w:val="00F547FE"/>
    <w:rsid w:val="00F65085"/>
    <w:rsid w:val="00F77842"/>
    <w:rsid w:val="00FC3E23"/>
    <w:rsid w:val="00FC5704"/>
    <w:rsid w:val="00FD244D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Trish Frost</cp:lastModifiedBy>
  <cp:revision>2</cp:revision>
  <cp:lastPrinted>2024-06-24T05:09:00Z</cp:lastPrinted>
  <dcterms:created xsi:type="dcterms:W3CDTF">2024-07-12T05:40:00Z</dcterms:created>
  <dcterms:modified xsi:type="dcterms:W3CDTF">2024-07-12T05:40:00Z</dcterms:modified>
</cp:coreProperties>
</file>