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CDEDA" w14:textId="5EC01587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</w:p>
    <w:p w14:paraId="423C8594" w14:textId="6ECD2C26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Meeting </w:t>
      </w:r>
      <w:r w:rsidR="006C32D1">
        <w:rPr>
          <w:rFonts w:ascii="Calibri" w:hAnsi="Calibri" w:cs="Calibri"/>
          <w:b/>
          <w:bCs/>
          <w:sz w:val="36"/>
          <w:szCs w:val="36"/>
        </w:rPr>
        <w:t>2</w:t>
      </w:r>
      <w:r w:rsidR="006C32D1" w:rsidRPr="006C32D1">
        <w:rPr>
          <w:rFonts w:ascii="Calibri" w:hAnsi="Calibri" w:cs="Calibri"/>
          <w:b/>
          <w:bCs/>
          <w:sz w:val="36"/>
          <w:szCs w:val="36"/>
          <w:vertAlign w:val="superscript"/>
        </w:rPr>
        <w:t>nd</w:t>
      </w:r>
      <w:r w:rsidR="006C32D1">
        <w:rPr>
          <w:rFonts w:ascii="Calibri" w:hAnsi="Calibri" w:cs="Calibri"/>
          <w:b/>
          <w:bCs/>
          <w:sz w:val="36"/>
          <w:szCs w:val="36"/>
        </w:rPr>
        <w:t xml:space="preserve"> December </w:t>
      </w:r>
      <w:r w:rsidR="00240406">
        <w:rPr>
          <w:rFonts w:ascii="Calibri" w:hAnsi="Calibri" w:cs="Calibri"/>
          <w:b/>
          <w:bCs/>
          <w:sz w:val="36"/>
          <w:szCs w:val="36"/>
        </w:rPr>
        <w:t>2024</w:t>
      </w:r>
    </w:p>
    <w:p w14:paraId="7252D59E" w14:textId="4316061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67762A9D" w14:textId="77777777" w:rsidR="00D66E38" w:rsidRPr="00D66E38" w:rsidRDefault="00D66E38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545C32C0" w:rsidR="00D66E38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>Present: Peter Crook (Chair), Clive Grant</w:t>
      </w:r>
      <w:r w:rsidR="00BB58D5">
        <w:rPr>
          <w:rFonts w:ascii="Calibri" w:hAnsi="Calibri" w:cs="Calibri"/>
        </w:rPr>
        <w:t>,</w:t>
      </w:r>
      <w:r w:rsidR="003B4ACC">
        <w:rPr>
          <w:rFonts w:ascii="Calibri" w:hAnsi="Calibri" w:cs="Calibri"/>
        </w:rPr>
        <w:t xml:space="preserve"> </w:t>
      </w:r>
      <w:r w:rsidRPr="005E0E95">
        <w:rPr>
          <w:rFonts w:ascii="Calibri" w:hAnsi="Calibri" w:cs="Calibri"/>
        </w:rPr>
        <w:t>Malcolm Steward,</w:t>
      </w:r>
      <w:r w:rsidR="008B5E00">
        <w:rPr>
          <w:rFonts w:ascii="Calibri" w:hAnsi="Calibri" w:cs="Calibri"/>
        </w:rPr>
        <w:t xml:space="preserve"> </w:t>
      </w:r>
      <w:r w:rsidR="00BB58D5">
        <w:rPr>
          <w:rFonts w:ascii="Calibri" w:hAnsi="Calibri" w:cs="Calibri"/>
        </w:rPr>
        <w:t xml:space="preserve">Amanda Miller, </w:t>
      </w:r>
      <w:r w:rsidRPr="005E0E95">
        <w:rPr>
          <w:rFonts w:ascii="Calibri" w:hAnsi="Calibri" w:cs="Calibri"/>
        </w:rPr>
        <w:t>Tricia Graysmark (Clerk)</w:t>
      </w:r>
      <w:r w:rsidR="00C92393">
        <w:rPr>
          <w:rFonts w:ascii="Calibri" w:hAnsi="Calibri" w:cs="Calibri"/>
        </w:rPr>
        <w:t>.</w:t>
      </w:r>
      <w:r w:rsidR="006C32D1">
        <w:rPr>
          <w:rFonts w:ascii="Calibri" w:hAnsi="Calibri" w:cs="Calibri"/>
        </w:rPr>
        <w:t xml:space="preserve">  Apologies received from Paul Randell and Sue Grant.</w:t>
      </w:r>
    </w:p>
    <w:p w14:paraId="3412C116" w14:textId="10A9D821" w:rsidR="00BB58D5" w:rsidRPr="00BB58D5" w:rsidRDefault="00BB58D5" w:rsidP="00BB58D5">
      <w:pPr>
        <w:pStyle w:val="ListParagraph"/>
        <w:rPr>
          <w:rFonts w:ascii="Calibri" w:hAnsi="Calibri" w:cs="Calibri"/>
        </w:rPr>
      </w:pPr>
    </w:p>
    <w:p w14:paraId="1645B2CE" w14:textId="07861EA8" w:rsidR="00D66E38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1B7685">
      <w:pPr>
        <w:pStyle w:val="ListParagraph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10D24FE5" w:rsidR="00D66E38" w:rsidRDefault="00324A20" w:rsidP="005E0E9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6491D3AB" w14:textId="00212B20" w:rsidR="003B4ACC" w:rsidRPr="00362A3A" w:rsidRDefault="00F31AAC" w:rsidP="00362A3A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Fran W</w:t>
      </w:r>
      <w:r w:rsidR="00C95A79">
        <w:rPr>
          <w:rFonts w:ascii="Calibri" w:hAnsi="Calibri" w:cs="Calibri"/>
        </w:rPr>
        <w:t>h</w:t>
      </w:r>
      <w:r>
        <w:rPr>
          <w:rFonts w:ascii="Calibri" w:hAnsi="Calibri" w:cs="Calibri"/>
        </w:rPr>
        <w:t xml:space="preserve">ymark reported Norfolk </w:t>
      </w:r>
      <w:r w:rsidR="00C95A79">
        <w:rPr>
          <w:rFonts w:ascii="Calibri" w:hAnsi="Calibri" w:cs="Calibri"/>
        </w:rPr>
        <w:t>and</w:t>
      </w:r>
      <w:r>
        <w:rPr>
          <w:rFonts w:ascii="Calibri" w:hAnsi="Calibri" w:cs="Calibri"/>
        </w:rPr>
        <w:t xml:space="preserve"> Suffolk </w:t>
      </w:r>
      <w:r w:rsidR="00C95A79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evolution was </w:t>
      </w:r>
      <w:r w:rsidR="006C32D1">
        <w:rPr>
          <w:rFonts w:ascii="Calibri" w:hAnsi="Calibri" w:cs="Calibri"/>
        </w:rPr>
        <w:t>now being discussed again</w:t>
      </w:r>
      <w:r w:rsidR="00BA671F">
        <w:rPr>
          <w:rFonts w:ascii="Calibri" w:hAnsi="Calibri" w:cs="Calibri"/>
        </w:rPr>
        <w:t xml:space="preserve"> but currently no further information</w:t>
      </w:r>
      <w:r w:rsidR="00C95A79">
        <w:rPr>
          <w:rFonts w:ascii="Calibri" w:hAnsi="Calibri" w:cs="Calibri"/>
        </w:rPr>
        <w:t>.</w:t>
      </w:r>
      <w:r w:rsidR="0089196A">
        <w:rPr>
          <w:rFonts w:ascii="Calibri" w:hAnsi="Calibri" w:cs="Calibri"/>
        </w:rPr>
        <w:t xml:space="preserve"> </w:t>
      </w:r>
      <w:r w:rsidR="00C95A79">
        <w:rPr>
          <w:rFonts w:ascii="Calibri" w:hAnsi="Calibri" w:cs="Calibri"/>
        </w:rPr>
        <w:t xml:space="preserve">NCC </w:t>
      </w:r>
      <w:r w:rsidR="0089196A">
        <w:rPr>
          <w:rFonts w:ascii="Calibri" w:hAnsi="Calibri" w:cs="Calibri"/>
        </w:rPr>
        <w:t>budget</w:t>
      </w:r>
      <w:r w:rsidR="00C95A79">
        <w:rPr>
          <w:rFonts w:ascii="Calibri" w:hAnsi="Calibri" w:cs="Calibri"/>
        </w:rPr>
        <w:t xml:space="preserve"> for next year</w:t>
      </w:r>
      <w:r w:rsidR="0089196A">
        <w:rPr>
          <w:rFonts w:ascii="Calibri" w:hAnsi="Calibri" w:cs="Calibri"/>
        </w:rPr>
        <w:t xml:space="preserve"> under scrutiny with £46m looking to be saved.</w:t>
      </w:r>
    </w:p>
    <w:p w14:paraId="70AEB0E3" w14:textId="4FD0ABF2" w:rsidR="00362A3A" w:rsidRPr="0089196A" w:rsidRDefault="00B466FB" w:rsidP="0051295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 resident reported the </w:t>
      </w:r>
      <w:r w:rsidR="0089196A">
        <w:rPr>
          <w:rFonts w:ascii="Calibri" w:hAnsi="Calibri" w:cs="Calibri"/>
        </w:rPr>
        <w:t>Broads Authority</w:t>
      </w:r>
      <w:r w:rsidR="005D7DF0">
        <w:rPr>
          <w:rFonts w:ascii="Calibri" w:hAnsi="Calibri" w:cs="Calibri"/>
        </w:rPr>
        <w:t xml:space="preserve"> have</w:t>
      </w:r>
      <w:r w:rsidR="0089196A">
        <w:rPr>
          <w:rFonts w:ascii="Calibri" w:hAnsi="Calibri" w:cs="Calibri"/>
        </w:rPr>
        <w:t xml:space="preserve"> undertaken </w:t>
      </w:r>
      <w:r>
        <w:rPr>
          <w:rFonts w:ascii="Calibri" w:hAnsi="Calibri" w:cs="Calibri"/>
        </w:rPr>
        <w:t>maintenance</w:t>
      </w:r>
      <w:r w:rsidR="0089196A">
        <w:rPr>
          <w:rFonts w:ascii="Calibri" w:hAnsi="Calibri" w:cs="Calibri"/>
        </w:rPr>
        <w:t xml:space="preserve"> on </w:t>
      </w:r>
      <w:r>
        <w:rPr>
          <w:rFonts w:ascii="Calibri" w:hAnsi="Calibri" w:cs="Calibri"/>
        </w:rPr>
        <w:t xml:space="preserve">the </w:t>
      </w:r>
      <w:r w:rsidR="0089196A">
        <w:rPr>
          <w:rFonts w:ascii="Calibri" w:hAnsi="Calibri" w:cs="Calibri"/>
        </w:rPr>
        <w:t>slipway</w:t>
      </w:r>
      <w:r>
        <w:rPr>
          <w:rFonts w:ascii="Calibri" w:hAnsi="Calibri" w:cs="Calibri"/>
        </w:rPr>
        <w:t>, and</w:t>
      </w:r>
      <w:r w:rsidR="0089196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</w:t>
      </w:r>
      <w:r w:rsidR="0089196A">
        <w:rPr>
          <w:rFonts w:ascii="Calibri" w:hAnsi="Calibri" w:cs="Calibri"/>
        </w:rPr>
        <w:t xml:space="preserve">ome rotten timbers still left. </w:t>
      </w:r>
    </w:p>
    <w:p w14:paraId="6004D071" w14:textId="5E9A6C79" w:rsidR="00A97AD9" w:rsidRPr="005D7DF0" w:rsidRDefault="00C95A79" w:rsidP="005D7DF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Garden waste has been deposited on land behind the Staithe carpark.</w:t>
      </w:r>
    </w:p>
    <w:p w14:paraId="23FDDE55" w14:textId="73499D5A" w:rsidR="001E2868" w:rsidRPr="000C2491" w:rsidRDefault="00E270E7" w:rsidP="00FC684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0C2491">
        <w:rPr>
          <w:rFonts w:ascii="Calibri" w:hAnsi="Calibri" w:cs="Calibri"/>
        </w:rPr>
        <w:t xml:space="preserve">Planning application 2024/3213 </w:t>
      </w:r>
      <w:r w:rsidR="005617D9" w:rsidRPr="000C2491">
        <w:rPr>
          <w:rFonts w:ascii="Calibri" w:hAnsi="Calibri" w:cs="Calibri"/>
        </w:rPr>
        <w:t>–</w:t>
      </w:r>
      <w:r w:rsidRPr="000C2491">
        <w:rPr>
          <w:rFonts w:ascii="Calibri" w:hAnsi="Calibri" w:cs="Calibri"/>
        </w:rPr>
        <w:t xml:space="preserve"> </w:t>
      </w:r>
      <w:r w:rsidR="005617D9" w:rsidRPr="000C2491">
        <w:rPr>
          <w:rFonts w:ascii="Calibri" w:hAnsi="Calibri" w:cs="Calibri"/>
        </w:rPr>
        <w:t>8 The Street</w:t>
      </w:r>
      <w:r w:rsidR="00B466FB" w:rsidRPr="000C2491">
        <w:rPr>
          <w:rFonts w:ascii="Calibri" w:hAnsi="Calibri" w:cs="Calibri"/>
        </w:rPr>
        <w:t>.</w:t>
      </w:r>
      <w:r w:rsidR="005617D9" w:rsidRPr="000C2491">
        <w:rPr>
          <w:rFonts w:ascii="Calibri" w:hAnsi="Calibri" w:cs="Calibri"/>
        </w:rPr>
        <w:t xml:space="preserve"> </w:t>
      </w:r>
      <w:r w:rsidR="00B466FB" w:rsidRPr="000C2491">
        <w:rPr>
          <w:rFonts w:ascii="Calibri" w:hAnsi="Calibri" w:cs="Calibri"/>
        </w:rPr>
        <w:t xml:space="preserve">The </w:t>
      </w:r>
      <w:proofErr w:type="gramStart"/>
      <w:r w:rsidR="00B466FB" w:rsidRPr="000C2491">
        <w:rPr>
          <w:rFonts w:ascii="Calibri" w:hAnsi="Calibri" w:cs="Calibri"/>
        </w:rPr>
        <w:t>land owner</w:t>
      </w:r>
      <w:proofErr w:type="gramEnd"/>
      <w:r w:rsidR="00B466FB" w:rsidRPr="000C2491">
        <w:rPr>
          <w:rFonts w:ascii="Calibri" w:hAnsi="Calibri" w:cs="Calibri"/>
        </w:rPr>
        <w:t xml:space="preserve"> clarified some anomalies in the planning application and outlined the scale of the building in relation to the plot. A</w:t>
      </w:r>
      <w:r w:rsidR="005617D9" w:rsidRPr="000C2491">
        <w:rPr>
          <w:rFonts w:ascii="Calibri" w:hAnsi="Calibri" w:cs="Calibri"/>
        </w:rPr>
        <w:t xml:space="preserve"> </w:t>
      </w:r>
      <w:r w:rsidR="00B466FB" w:rsidRPr="000C2491">
        <w:rPr>
          <w:rFonts w:ascii="Calibri" w:hAnsi="Calibri" w:cs="Calibri"/>
        </w:rPr>
        <w:t>b</w:t>
      </w:r>
      <w:r w:rsidR="005617D9" w:rsidRPr="000C2491">
        <w:rPr>
          <w:rFonts w:ascii="Calibri" w:hAnsi="Calibri" w:cs="Calibri"/>
        </w:rPr>
        <w:t xml:space="preserve">eech tree will be removed </w:t>
      </w:r>
      <w:r w:rsidR="00B466FB" w:rsidRPr="000C2491">
        <w:rPr>
          <w:rFonts w:ascii="Calibri" w:hAnsi="Calibri" w:cs="Calibri"/>
        </w:rPr>
        <w:t>due to inadequate root protection</w:t>
      </w:r>
      <w:r w:rsidR="000C2491" w:rsidRPr="000C2491">
        <w:rPr>
          <w:rFonts w:ascii="Calibri" w:hAnsi="Calibri" w:cs="Calibri"/>
        </w:rPr>
        <w:t xml:space="preserve"> being installed on an adjoining development in the past.</w:t>
      </w:r>
    </w:p>
    <w:p w14:paraId="41791EAB" w14:textId="77777777" w:rsidR="000C2491" w:rsidRPr="000C2491" w:rsidRDefault="000C2491" w:rsidP="000C2491">
      <w:pPr>
        <w:pStyle w:val="ListParagraph"/>
        <w:ind w:left="1494"/>
        <w:rPr>
          <w:rFonts w:ascii="Calibri" w:hAnsi="Calibri" w:cs="Calibri"/>
          <w:b/>
          <w:bCs/>
        </w:rPr>
      </w:pPr>
    </w:p>
    <w:p w14:paraId="7852DD3C" w14:textId="6853B02A" w:rsidR="00F547FE" w:rsidRDefault="003552CB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MEETINGS – TO RECEIVE UPDATES</w:t>
      </w:r>
    </w:p>
    <w:p w14:paraId="6005FBAA" w14:textId="77777777" w:rsidR="000C2491" w:rsidRDefault="000C2491" w:rsidP="00FB2050">
      <w:pPr>
        <w:pStyle w:val="ListParagraph"/>
        <w:rPr>
          <w:rFonts w:ascii="Calibri" w:hAnsi="Calibri" w:cs="Calibri"/>
          <w:b/>
          <w:bCs/>
        </w:rPr>
      </w:pPr>
    </w:p>
    <w:p w14:paraId="598DAA8E" w14:textId="6484D97E" w:rsidR="00DC6F99" w:rsidRPr="00F86AC8" w:rsidRDefault="00F86AC8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Churchyard</w:t>
      </w:r>
    </w:p>
    <w:p w14:paraId="16859F74" w14:textId="4CE27209" w:rsidR="00F86AC8" w:rsidRPr="00F86AC8" w:rsidRDefault="005D7DF0" w:rsidP="00F86AC8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0A2A96">
        <w:rPr>
          <w:rFonts w:ascii="Calibri" w:hAnsi="Calibri" w:cs="Calibri"/>
          <w:b/>
          <w:bCs/>
        </w:rPr>
        <w:t xml:space="preserve">Probation </w:t>
      </w:r>
      <w:r w:rsidR="000C2491" w:rsidRPr="000A2A96">
        <w:rPr>
          <w:rFonts w:ascii="Calibri" w:hAnsi="Calibri" w:cs="Calibri"/>
          <w:b/>
          <w:bCs/>
        </w:rPr>
        <w:t>S</w:t>
      </w:r>
      <w:r w:rsidRPr="000A2A96">
        <w:rPr>
          <w:rFonts w:ascii="Calibri" w:hAnsi="Calibri" w:cs="Calibri"/>
          <w:b/>
          <w:bCs/>
        </w:rPr>
        <w:t>ervice</w:t>
      </w:r>
      <w:r>
        <w:rPr>
          <w:rFonts w:ascii="Calibri" w:hAnsi="Calibri" w:cs="Calibri"/>
        </w:rPr>
        <w:t xml:space="preserve"> </w:t>
      </w:r>
      <w:r w:rsidR="000C2491">
        <w:rPr>
          <w:rFonts w:ascii="Calibri" w:hAnsi="Calibri" w:cs="Calibri"/>
        </w:rPr>
        <w:t xml:space="preserve">community payback teams have undertaken grounds maintenance work on two one-day visits. This has been a great success </w:t>
      </w:r>
      <w:proofErr w:type="gramStart"/>
      <w:r w:rsidR="000C2491">
        <w:rPr>
          <w:rFonts w:ascii="Calibri" w:hAnsi="Calibri" w:cs="Calibri"/>
        </w:rPr>
        <w:t>and  further</w:t>
      </w:r>
      <w:proofErr w:type="gramEnd"/>
      <w:r w:rsidR="000C2491">
        <w:rPr>
          <w:rFonts w:ascii="Calibri" w:hAnsi="Calibri" w:cs="Calibri"/>
        </w:rPr>
        <w:t xml:space="preserve"> visits are planned. The council have introduced the P</w:t>
      </w:r>
      <w:r w:rsidR="009C645F">
        <w:rPr>
          <w:rFonts w:ascii="Calibri" w:hAnsi="Calibri" w:cs="Calibri"/>
        </w:rPr>
        <w:t>r</w:t>
      </w:r>
      <w:r w:rsidR="000C2491">
        <w:rPr>
          <w:rFonts w:ascii="Calibri" w:hAnsi="Calibri" w:cs="Calibri"/>
        </w:rPr>
        <w:t xml:space="preserve">obation Service to the Village Hall </w:t>
      </w:r>
      <w:r w:rsidR="009C645F">
        <w:rPr>
          <w:rFonts w:ascii="Calibri" w:hAnsi="Calibri" w:cs="Calibri"/>
        </w:rPr>
        <w:t>management with a view to their providing teams to paint the VH.</w:t>
      </w:r>
    </w:p>
    <w:p w14:paraId="1677B067" w14:textId="7BDB5B00" w:rsidR="00F86AC8" w:rsidRPr="00F86AC8" w:rsidRDefault="00F86AC8" w:rsidP="00F86AC8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0A2A96">
        <w:rPr>
          <w:rFonts w:ascii="Calibri" w:hAnsi="Calibri" w:cs="Calibri"/>
          <w:b/>
          <w:bCs/>
        </w:rPr>
        <w:t>Footpath</w:t>
      </w:r>
      <w:r>
        <w:rPr>
          <w:rFonts w:ascii="Calibri" w:hAnsi="Calibri" w:cs="Calibri"/>
        </w:rPr>
        <w:t xml:space="preserve"> work </w:t>
      </w:r>
      <w:r w:rsidR="001B21CF">
        <w:rPr>
          <w:rFonts w:ascii="Calibri" w:hAnsi="Calibri" w:cs="Calibri"/>
        </w:rPr>
        <w:t>has been</w:t>
      </w:r>
      <w:r w:rsidR="007A3054">
        <w:rPr>
          <w:rFonts w:ascii="Calibri" w:hAnsi="Calibri" w:cs="Calibri"/>
        </w:rPr>
        <w:t xml:space="preserve"> completed.  CG to </w:t>
      </w:r>
      <w:r w:rsidR="009C645F">
        <w:rPr>
          <w:rFonts w:ascii="Calibri" w:hAnsi="Calibri" w:cs="Calibri"/>
        </w:rPr>
        <w:t>ask contractor to remove stones from earth adjoining the path and to consolidate the earth.</w:t>
      </w:r>
      <w:r w:rsidR="007A3054">
        <w:rPr>
          <w:rFonts w:ascii="Calibri" w:hAnsi="Calibri" w:cs="Calibri"/>
        </w:rPr>
        <w:t xml:space="preserve"> </w:t>
      </w:r>
    </w:p>
    <w:p w14:paraId="679A2C4B" w14:textId="0A6728D3" w:rsidR="00F86AC8" w:rsidRPr="00476940" w:rsidRDefault="000A2A96" w:rsidP="00F86AC8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0A2A96">
        <w:rPr>
          <w:rFonts w:ascii="Calibri" w:hAnsi="Calibri" w:cs="Calibri"/>
          <w:b/>
          <w:bCs/>
        </w:rPr>
        <w:t>Lights</w:t>
      </w:r>
      <w:r>
        <w:rPr>
          <w:rFonts w:ascii="Calibri" w:hAnsi="Calibri" w:cs="Calibri"/>
        </w:rPr>
        <w:t xml:space="preserve"> - </w:t>
      </w:r>
      <w:r w:rsidR="007A3054">
        <w:rPr>
          <w:rFonts w:ascii="Calibri" w:hAnsi="Calibri" w:cs="Calibri"/>
        </w:rPr>
        <w:t xml:space="preserve">MS reported </w:t>
      </w:r>
      <w:r w:rsidR="009C645F">
        <w:rPr>
          <w:rFonts w:ascii="Calibri" w:hAnsi="Calibri" w:cs="Calibri"/>
        </w:rPr>
        <w:t>two modified</w:t>
      </w:r>
      <w:r w:rsidR="007A3054">
        <w:rPr>
          <w:rFonts w:ascii="Calibri" w:hAnsi="Calibri" w:cs="Calibri"/>
        </w:rPr>
        <w:t xml:space="preserve"> lights still </w:t>
      </w:r>
      <w:r w:rsidR="00ED4B7F">
        <w:rPr>
          <w:rFonts w:ascii="Calibri" w:hAnsi="Calibri" w:cs="Calibri"/>
        </w:rPr>
        <w:t xml:space="preserve">to be </w:t>
      </w:r>
      <w:r w:rsidR="009C645F">
        <w:rPr>
          <w:rFonts w:ascii="Calibri" w:hAnsi="Calibri" w:cs="Calibri"/>
        </w:rPr>
        <w:t>installed</w:t>
      </w:r>
      <w:r w:rsidR="00ED4B7F">
        <w:rPr>
          <w:rFonts w:ascii="Calibri" w:hAnsi="Calibri" w:cs="Calibri"/>
        </w:rPr>
        <w:t xml:space="preserve">.  </w:t>
      </w:r>
      <w:r w:rsidR="009C645F">
        <w:rPr>
          <w:rFonts w:ascii="Calibri" w:hAnsi="Calibri" w:cs="Calibri"/>
        </w:rPr>
        <w:t>When replacement lights are needed</w:t>
      </w:r>
      <w:r w:rsidR="00B63AE2">
        <w:rPr>
          <w:rFonts w:ascii="Calibri" w:hAnsi="Calibri" w:cs="Calibri"/>
        </w:rPr>
        <w:t>,</w:t>
      </w:r>
      <w:r w:rsidR="009C645F">
        <w:rPr>
          <w:rFonts w:ascii="Calibri" w:hAnsi="Calibri" w:cs="Calibri"/>
        </w:rPr>
        <w:t xml:space="preserve"> more durable material will be selected and revised switching </w:t>
      </w:r>
      <w:r w:rsidR="00787A36">
        <w:rPr>
          <w:rFonts w:ascii="Calibri" w:hAnsi="Calibri" w:cs="Calibri"/>
        </w:rPr>
        <w:t xml:space="preserve">arrangements </w:t>
      </w:r>
      <w:r w:rsidR="009C645F">
        <w:rPr>
          <w:rFonts w:ascii="Calibri" w:hAnsi="Calibri" w:cs="Calibri"/>
        </w:rPr>
        <w:t>and solar power will be considered.</w:t>
      </w:r>
    </w:p>
    <w:p w14:paraId="774D0B38" w14:textId="0526ACCE" w:rsidR="00381B07" w:rsidRPr="00381B07" w:rsidRDefault="00D90C86" w:rsidP="00381B0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0A2A96">
        <w:rPr>
          <w:rFonts w:ascii="Calibri" w:hAnsi="Calibri" w:cs="Calibri"/>
          <w:b/>
          <w:bCs/>
        </w:rPr>
        <w:t>Village Green</w:t>
      </w:r>
      <w:r>
        <w:rPr>
          <w:rFonts w:ascii="Calibri" w:hAnsi="Calibri" w:cs="Calibri"/>
        </w:rPr>
        <w:t xml:space="preserve"> </w:t>
      </w:r>
      <w:r w:rsidR="00FB2050">
        <w:rPr>
          <w:rFonts w:ascii="Calibri" w:hAnsi="Calibri" w:cs="Calibri"/>
        </w:rPr>
        <w:t xml:space="preserve">- </w:t>
      </w:r>
      <w:r>
        <w:rPr>
          <w:rFonts w:ascii="Calibri" w:hAnsi="Calibri" w:cs="Calibri"/>
        </w:rPr>
        <w:t>seat is now complete</w:t>
      </w:r>
      <w:r w:rsidR="009C645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238616E8" w14:textId="6A5998BB" w:rsidR="000D4F6B" w:rsidRPr="000D4F6B" w:rsidRDefault="00FB2050" w:rsidP="00B92EB8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0A2A96">
        <w:rPr>
          <w:rFonts w:ascii="Calibri" w:hAnsi="Calibri" w:cs="Calibri"/>
          <w:b/>
          <w:bCs/>
        </w:rPr>
        <w:t>New cemetery/school access</w:t>
      </w:r>
      <w:r>
        <w:rPr>
          <w:rFonts w:ascii="Calibri" w:hAnsi="Calibri" w:cs="Calibri"/>
        </w:rPr>
        <w:t xml:space="preserve"> – Fran Whymark visited in November to review the proposal and will discuss further with BDC planners. </w:t>
      </w:r>
      <w:proofErr w:type="spellStart"/>
      <w:r>
        <w:rPr>
          <w:rFonts w:ascii="Calibri" w:hAnsi="Calibri" w:cs="Calibri"/>
        </w:rPr>
        <w:t>PCr</w:t>
      </w:r>
      <w:proofErr w:type="spellEnd"/>
      <w:r>
        <w:rPr>
          <w:rFonts w:ascii="Calibri" w:hAnsi="Calibri" w:cs="Calibri"/>
        </w:rPr>
        <w:t xml:space="preserve"> thanked BDC senior management for their interest and advice. </w:t>
      </w:r>
    </w:p>
    <w:p w14:paraId="77EAF301" w14:textId="6B9115EF" w:rsidR="000A2A96" w:rsidRPr="00787A36" w:rsidRDefault="00FB2050" w:rsidP="004B24E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787A36">
        <w:rPr>
          <w:rFonts w:ascii="Calibri" w:hAnsi="Calibri" w:cs="Calibri"/>
          <w:b/>
          <w:bCs/>
        </w:rPr>
        <w:t>Play area</w:t>
      </w:r>
      <w:r w:rsidRPr="00787A36">
        <w:rPr>
          <w:rFonts w:ascii="Calibri" w:hAnsi="Calibri" w:cs="Calibri"/>
        </w:rPr>
        <w:t xml:space="preserve"> - </w:t>
      </w:r>
      <w:r w:rsidR="00E11097" w:rsidRPr="00787A36">
        <w:rPr>
          <w:rFonts w:ascii="Calibri" w:hAnsi="Calibri" w:cs="Calibri"/>
        </w:rPr>
        <w:t xml:space="preserve">annual inspection </w:t>
      </w:r>
      <w:r w:rsidRPr="00787A36">
        <w:rPr>
          <w:rFonts w:ascii="Calibri" w:hAnsi="Calibri" w:cs="Calibri"/>
        </w:rPr>
        <w:t xml:space="preserve">undertaken and MS expressed concern about the </w:t>
      </w:r>
      <w:r w:rsidR="000A2A96" w:rsidRPr="00787A36">
        <w:rPr>
          <w:rFonts w:ascii="Calibri" w:hAnsi="Calibri" w:cs="Calibri"/>
        </w:rPr>
        <w:t xml:space="preserve">way the </w:t>
      </w:r>
      <w:r w:rsidRPr="00787A36">
        <w:rPr>
          <w:rFonts w:ascii="Calibri" w:hAnsi="Calibri" w:cs="Calibri"/>
        </w:rPr>
        <w:t>inspection</w:t>
      </w:r>
      <w:r w:rsidR="000A2A96" w:rsidRPr="00787A36">
        <w:rPr>
          <w:rFonts w:ascii="Calibri" w:hAnsi="Calibri" w:cs="Calibri"/>
        </w:rPr>
        <w:t xml:space="preserve"> was conducted.</w:t>
      </w:r>
      <w:r w:rsidR="00E11097" w:rsidRPr="00787A36">
        <w:rPr>
          <w:rFonts w:ascii="Calibri" w:hAnsi="Calibri" w:cs="Calibri"/>
        </w:rPr>
        <w:t xml:space="preserve">  </w:t>
      </w:r>
      <w:r w:rsidRPr="00787A36">
        <w:rPr>
          <w:rFonts w:ascii="Calibri" w:hAnsi="Calibri" w:cs="Calibri"/>
        </w:rPr>
        <w:t xml:space="preserve">MS has drawn up </w:t>
      </w:r>
      <w:r w:rsidR="000A2A96" w:rsidRPr="00787A36">
        <w:rPr>
          <w:rFonts w:ascii="Calibri" w:hAnsi="Calibri" w:cs="Calibri"/>
        </w:rPr>
        <w:t>a programme of remedial work which is being implemented. Rubbish bin will be moved away from entrance.</w:t>
      </w:r>
    </w:p>
    <w:p w14:paraId="1B63B447" w14:textId="6F84DA08" w:rsidR="000A2A96" w:rsidRPr="000A2A96" w:rsidRDefault="000A2A96" w:rsidP="000A2A9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e    </w:t>
      </w:r>
      <w:r w:rsidRPr="000A2A96">
        <w:rPr>
          <w:rFonts w:ascii="Calibri" w:hAnsi="Calibri" w:cs="Calibri"/>
          <w:b/>
          <w:bCs/>
        </w:rPr>
        <w:t>Staithe bin</w:t>
      </w:r>
      <w:r>
        <w:rPr>
          <w:rFonts w:ascii="Calibri" w:hAnsi="Calibri" w:cs="Calibri"/>
        </w:rPr>
        <w:t xml:space="preserve"> - inadequate – review next summer.</w:t>
      </w:r>
    </w:p>
    <w:p w14:paraId="72EB4F20" w14:textId="77777777" w:rsidR="000A2A96" w:rsidRDefault="000A2A96" w:rsidP="000A2A96">
      <w:pPr>
        <w:pStyle w:val="ListParagraph"/>
        <w:ind w:left="1494"/>
        <w:rPr>
          <w:rFonts w:ascii="Calibri" w:hAnsi="Calibri" w:cs="Calibri"/>
        </w:rPr>
      </w:pPr>
    </w:p>
    <w:p w14:paraId="349CD173" w14:textId="77777777" w:rsidR="000A2A96" w:rsidRDefault="000A2A96" w:rsidP="000A2A96">
      <w:pPr>
        <w:pStyle w:val="ListParagraph"/>
        <w:ind w:left="1494"/>
        <w:rPr>
          <w:rFonts w:ascii="Calibri" w:hAnsi="Calibri" w:cs="Calibri"/>
        </w:rPr>
      </w:pPr>
    </w:p>
    <w:p w14:paraId="64F550BB" w14:textId="4FF992D9" w:rsidR="00530C2F" w:rsidRDefault="002D3D87" w:rsidP="00530C2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FINANCIAL &amp; ADMINISTRATIVE MATTERS</w:t>
      </w:r>
    </w:p>
    <w:p w14:paraId="438DEAA6" w14:textId="4B5A678B" w:rsidR="00A93E82" w:rsidRPr="005959D4" w:rsidRDefault="00F76256" w:rsidP="004769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Accounts noted for November 2024</w:t>
      </w:r>
    </w:p>
    <w:p w14:paraId="4771A285" w14:textId="6ACE35AA" w:rsidR="005959D4" w:rsidRPr="005959D4" w:rsidRDefault="00F76256" w:rsidP="004769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Payments approved for November 2024 with </w:t>
      </w:r>
      <w:r w:rsidR="00B63AE2">
        <w:rPr>
          <w:rFonts w:ascii="Calibri" w:hAnsi="Calibri" w:cs="Calibri"/>
        </w:rPr>
        <w:t>the</w:t>
      </w:r>
      <w:r>
        <w:rPr>
          <w:rFonts w:ascii="Calibri" w:hAnsi="Calibri" w:cs="Calibri"/>
        </w:rPr>
        <w:t xml:space="preserve"> addition of expenses for </w:t>
      </w:r>
      <w:proofErr w:type="spellStart"/>
      <w:r>
        <w:rPr>
          <w:rFonts w:ascii="Calibri" w:hAnsi="Calibri" w:cs="Calibri"/>
        </w:rPr>
        <w:t>P</w:t>
      </w:r>
      <w:r w:rsidR="00074792">
        <w:rPr>
          <w:rFonts w:ascii="Calibri" w:hAnsi="Calibri" w:cs="Calibri"/>
        </w:rPr>
        <w:t>Cr</w:t>
      </w:r>
      <w:proofErr w:type="spellEnd"/>
      <w:r>
        <w:rPr>
          <w:rFonts w:ascii="Calibri" w:hAnsi="Calibri" w:cs="Calibri"/>
        </w:rPr>
        <w:t xml:space="preserve"> and HMRC for previous </w:t>
      </w:r>
      <w:r w:rsidR="00B63AE2">
        <w:rPr>
          <w:rFonts w:ascii="Calibri" w:hAnsi="Calibri" w:cs="Calibri"/>
        </w:rPr>
        <w:t>c</w:t>
      </w:r>
      <w:r>
        <w:rPr>
          <w:rFonts w:ascii="Calibri" w:hAnsi="Calibri" w:cs="Calibri"/>
        </w:rPr>
        <w:t>lerk</w:t>
      </w:r>
      <w:r w:rsidR="00B63AE2">
        <w:rPr>
          <w:rFonts w:ascii="Calibri" w:hAnsi="Calibri" w:cs="Calibri"/>
        </w:rPr>
        <w:t>’s PAYE.</w:t>
      </w:r>
      <w:r>
        <w:rPr>
          <w:rFonts w:ascii="Calibri" w:hAnsi="Calibri" w:cs="Calibri"/>
        </w:rPr>
        <w:t xml:space="preserve"> </w:t>
      </w:r>
    </w:p>
    <w:p w14:paraId="281997F8" w14:textId="78D18F42" w:rsidR="005959D4" w:rsidRPr="00787A36" w:rsidRDefault="00F76256" w:rsidP="005959D4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Precept for 2025/2026 was agreed with an increase of 7%</w:t>
      </w:r>
      <w:r w:rsidR="00B63AE2">
        <w:rPr>
          <w:rFonts w:ascii="Calibri" w:hAnsi="Calibri" w:cs="Calibri"/>
        </w:rPr>
        <w:t xml:space="preserve"> (An overall annual cost of £67.38 per Band D household).</w:t>
      </w:r>
    </w:p>
    <w:p w14:paraId="7CD552EB" w14:textId="5DA665CC" w:rsidR="00787A36" w:rsidRPr="005959D4" w:rsidRDefault="00787A36" w:rsidP="005959D4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Garden Guardian’s quote for 2025 work accepted.</w:t>
      </w:r>
    </w:p>
    <w:p w14:paraId="5CF50F9D" w14:textId="77777777" w:rsidR="008E48EC" w:rsidRPr="005959D4" w:rsidRDefault="008E48EC" w:rsidP="005959D4">
      <w:pPr>
        <w:rPr>
          <w:rFonts w:ascii="Calibri" w:hAnsi="Calibri" w:cs="Calibri"/>
          <w:b/>
          <w:bCs/>
        </w:rPr>
      </w:pPr>
    </w:p>
    <w:p w14:paraId="5ACDFCE4" w14:textId="67D86BFC" w:rsidR="008E48EC" w:rsidRDefault="00F76256" w:rsidP="008E48E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Planning</w:t>
      </w:r>
    </w:p>
    <w:p w14:paraId="3C857C1C" w14:textId="05FADCF1" w:rsidR="00B466FB" w:rsidRPr="00B466FB" w:rsidRDefault="00F76256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Application 2023/3213 – 8 The Street</w:t>
      </w:r>
      <w:r w:rsidR="00C95A79">
        <w:rPr>
          <w:rFonts w:ascii="Calibri" w:hAnsi="Calibri" w:cs="Calibri"/>
        </w:rPr>
        <w:t xml:space="preserve">. The Parish Council had submitted its comments to BDC </w:t>
      </w:r>
      <w:r w:rsidR="00B63AE2">
        <w:rPr>
          <w:rFonts w:ascii="Calibri" w:hAnsi="Calibri" w:cs="Calibri"/>
        </w:rPr>
        <w:t xml:space="preserve">ahead of the meeting </w:t>
      </w:r>
      <w:r w:rsidR="00C95A79">
        <w:rPr>
          <w:rFonts w:ascii="Calibri" w:hAnsi="Calibri" w:cs="Calibri"/>
        </w:rPr>
        <w:t>following an email consultation</w:t>
      </w:r>
      <w:r w:rsidR="00B63AE2">
        <w:rPr>
          <w:rFonts w:ascii="Calibri" w:hAnsi="Calibri" w:cs="Calibri"/>
        </w:rPr>
        <w:t>,</w:t>
      </w:r>
      <w:r w:rsidR="00C95A79">
        <w:rPr>
          <w:rFonts w:ascii="Calibri" w:hAnsi="Calibri" w:cs="Calibri"/>
        </w:rPr>
        <w:t xml:space="preserve"> in order to meet BDC’s deadline.</w:t>
      </w:r>
    </w:p>
    <w:p w14:paraId="3484A543" w14:textId="497D96A7" w:rsidR="005905AC" w:rsidRPr="00F76256" w:rsidRDefault="00B466FB" w:rsidP="00B466FB">
      <w:pPr>
        <w:pStyle w:val="ListParagraph"/>
        <w:ind w:left="1494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Issues of concern were</w:t>
      </w:r>
      <w:r w:rsidR="00C95A7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highway’s access and the scale of the development.</w:t>
      </w:r>
    </w:p>
    <w:p w14:paraId="1DFC98C2" w14:textId="5B32E511" w:rsidR="0097009B" w:rsidRPr="00897B31" w:rsidRDefault="00F76256" w:rsidP="00897B31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Application </w:t>
      </w:r>
      <w:r w:rsidR="00897B31">
        <w:rPr>
          <w:rFonts w:ascii="Calibri" w:hAnsi="Calibri" w:cs="Calibri"/>
        </w:rPr>
        <w:t>2024/3393 – 11 Newport Road</w:t>
      </w:r>
      <w:r w:rsidR="00B63AE2">
        <w:rPr>
          <w:rFonts w:ascii="Calibri" w:hAnsi="Calibri" w:cs="Calibri"/>
        </w:rPr>
        <w:t>.</w:t>
      </w:r>
      <w:r w:rsidR="00897B31">
        <w:rPr>
          <w:rFonts w:ascii="Calibri" w:hAnsi="Calibri" w:cs="Calibri"/>
        </w:rPr>
        <w:t xml:space="preserve"> No </w:t>
      </w:r>
      <w:r w:rsidR="00C95A79">
        <w:rPr>
          <w:rFonts w:ascii="Calibri" w:hAnsi="Calibri" w:cs="Calibri"/>
        </w:rPr>
        <w:t>concerns</w:t>
      </w:r>
      <w:r w:rsidR="00897B31">
        <w:rPr>
          <w:rFonts w:ascii="Calibri" w:hAnsi="Calibri" w:cs="Calibri"/>
        </w:rPr>
        <w:t>.</w:t>
      </w:r>
      <w:r w:rsidR="0097009B" w:rsidRPr="00897B31">
        <w:rPr>
          <w:rFonts w:ascii="Calibri" w:hAnsi="Calibri" w:cs="Calibri"/>
          <w:b/>
          <w:bCs/>
        </w:rPr>
        <w:tab/>
      </w:r>
    </w:p>
    <w:p w14:paraId="0CC64289" w14:textId="77777777" w:rsidR="007B3E9C" w:rsidRPr="00C639AC" w:rsidRDefault="007B3E9C" w:rsidP="00C639AC">
      <w:pPr>
        <w:rPr>
          <w:rFonts w:ascii="Calibri" w:hAnsi="Calibri" w:cs="Calibri"/>
          <w:color w:val="000000" w:themeColor="text1"/>
        </w:rPr>
      </w:pPr>
    </w:p>
    <w:p w14:paraId="20DBB776" w14:textId="34D1C0D8" w:rsidR="00897B31" w:rsidRDefault="00897B31" w:rsidP="007B3E9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General</w:t>
      </w:r>
    </w:p>
    <w:p w14:paraId="6CBC4162" w14:textId="6B1672B7" w:rsidR="00383FE7" w:rsidRPr="00383FE7" w:rsidRDefault="0081233D" w:rsidP="00897B31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color w:val="000000" w:themeColor="text1"/>
        </w:rPr>
      </w:pPr>
      <w:r w:rsidRPr="0081233D">
        <w:rPr>
          <w:rFonts w:ascii="Calibri" w:hAnsi="Calibri" w:cs="Calibri"/>
          <w:b/>
          <w:bCs/>
          <w:color w:val="000000" w:themeColor="text1"/>
        </w:rPr>
        <w:t>Highways</w:t>
      </w:r>
      <w:r>
        <w:rPr>
          <w:rFonts w:ascii="Calibri" w:hAnsi="Calibri" w:cs="Calibri"/>
          <w:color w:val="000000" w:themeColor="text1"/>
        </w:rPr>
        <w:t xml:space="preserve"> - </w:t>
      </w:r>
      <w:r w:rsidR="00383FE7">
        <w:rPr>
          <w:rFonts w:ascii="Calibri" w:hAnsi="Calibri" w:cs="Calibri"/>
          <w:color w:val="000000" w:themeColor="text1"/>
        </w:rPr>
        <w:t xml:space="preserve">School Road hedge has been </w:t>
      </w:r>
      <w:r w:rsidR="00074792">
        <w:rPr>
          <w:rFonts w:ascii="Calibri" w:hAnsi="Calibri" w:cs="Calibri"/>
          <w:color w:val="000000" w:themeColor="text1"/>
        </w:rPr>
        <w:t>cut.</w:t>
      </w:r>
    </w:p>
    <w:p w14:paraId="4448A03E" w14:textId="28196DD9" w:rsidR="00897B31" w:rsidRPr="00074792" w:rsidRDefault="0081233D" w:rsidP="0007479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color w:val="000000" w:themeColor="text1"/>
        </w:rPr>
      </w:pPr>
      <w:r w:rsidRPr="0081233D">
        <w:rPr>
          <w:rFonts w:ascii="Calibri" w:hAnsi="Calibri" w:cs="Calibri"/>
          <w:b/>
          <w:bCs/>
          <w:color w:val="000000" w:themeColor="text1"/>
        </w:rPr>
        <w:t>Traffic</w:t>
      </w:r>
      <w:r>
        <w:rPr>
          <w:rFonts w:ascii="Calibri" w:hAnsi="Calibri" w:cs="Calibri"/>
          <w:color w:val="000000" w:themeColor="text1"/>
        </w:rPr>
        <w:t xml:space="preserve"> - </w:t>
      </w:r>
      <w:proofErr w:type="spellStart"/>
      <w:r w:rsidR="00074792">
        <w:rPr>
          <w:rFonts w:ascii="Calibri" w:hAnsi="Calibri" w:cs="Calibri"/>
          <w:color w:val="000000" w:themeColor="text1"/>
        </w:rPr>
        <w:t>PCr</w:t>
      </w:r>
      <w:proofErr w:type="spellEnd"/>
      <w:r w:rsidR="00074792">
        <w:rPr>
          <w:rFonts w:ascii="Calibri" w:hAnsi="Calibri" w:cs="Calibri"/>
          <w:color w:val="000000" w:themeColor="text1"/>
        </w:rPr>
        <w:t xml:space="preserve"> attended highways meeting regarding A47</w:t>
      </w:r>
      <w:r w:rsidR="00B63AE2">
        <w:rPr>
          <w:rFonts w:ascii="Calibri" w:hAnsi="Calibri" w:cs="Calibri"/>
          <w:color w:val="000000" w:themeColor="text1"/>
        </w:rPr>
        <w:t xml:space="preserve"> (and reported in Mardler).</w:t>
      </w:r>
      <w:r w:rsidR="00074792">
        <w:rPr>
          <w:rFonts w:ascii="Calibri" w:hAnsi="Calibri" w:cs="Calibri"/>
          <w:color w:val="000000" w:themeColor="text1"/>
        </w:rPr>
        <w:t xml:space="preserve"> </w:t>
      </w:r>
      <w:r w:rsidR="00383FE7" w:rsidRPr="00074792">
        <w:rPr>
          <w:rFonts w:ascii="Calibri" w:hAnsi="Calibri" w:cs="Calibri"/>
          <w:color w:val="000000" w:themeColor="text1"/>
        </w:rPr>
        <w:t>Fran W</w:t>
      </w:r>
      <w:r w:rsidR="00B63AE2">
        <w:rPr>
          <w:rFonts w:ascii="Calibri" w:hAnsi="Calibri" w:cs="Calibri"/>
          <w:color w:val="000000" w:themeColor="text1"/>
        </w:rPr>
        <w:t>h</w:t>
      </w:r>
      <w:r w:rsidR="00383FE7" w:rsidRPr="00074792">
        <w:rPr>
          <w:rFonts w:ascii="Calibri" w:hAnsi="Calibri" w:cs="Calibri"/>
          <w:color w:val="000000" w:themeColor="text1"/>
        </w:rPr>
        <w:t xml:space="preserve">ymark reported he has been in touch with the </w:t>
      </w:r>
      <w:r w:rsidR="00B63AE2">
        <w:rPr>
          <w:rFonts w:ascii="Calibri" w:hAnsi="Calibri" w:cs="Calibri"/>
          <w:color w:val="000000" w:themeColor="text1"/>
        </w:rPr>
        <w:t xml:space="preserve">responsible </w:t>
      </w:r>
      <w:r>
        <w:rPr>
          <w:rFonts w:ascii="Calibri" w:hAnsi="Calibri" w:cs="Calibri"/>
          <w:color w:val="000000" w:themeColor="text1"/>
        </w:rPr>
        <w:t>p</w:t>
      </w:r>
      <w:r w:rsidR="00383FE7" w:rsidRPr="00074792">
        <w:rPr>
          <w:rFonts w:ascii="Calibri" w:hAnsi="Calibri" w:cs="Calibri"/>
          <w:color w:val="000000" w:themeColor="text1"/>
        </w:rPr>
        <w:t xml:space="preserve">olice </w:t>
      </w:r>
      <w:r>
        <w:rPr>
          <w:rFonts w:ascii="Calibri" w:hAnsi="Calibri" w:cs="Calibri"/>
          <w:color w:val="000000" w:themeColor="text1"/>
        </w:rPr>
        <w:t xml:space="preserve">officer </w:t>
      </w:r>
      <w:r w:rsidR="00383FE7" w:rsidRPr="00074792">
        <w:rPr>
          <w:rFonts w:ascii="Calibri" w:hAnsi="Calibri" w:cs="Calibri"/>
          <w:color w:val="000000" w:themeColor="text1"/>
        </w:rPr>
        <w:t xml:space="preserve">regarding speeding </w:t>
      </w:r>
      <w:r w:rsidR="00B63AE2">
        <w:rPr>
          <w:rFonts w:ascii="Calibri" w:hAnsi="Calibri" w:cs="Calibri"/>
          <w:color w:val="000000" w:themeColor="text1"/>
        </w:rPr>
        <w:t>in The Street</w:t>
      </w:r>
      <w:r>
        <w:rPr>
          <w:rFonts w:ascii="Calibri" w:hAnsi="Calibri" w:cs="Calibri"/>
          <w:color w:val="000000" w:themeColor="text1"/>
        </w:rPr>
        <w:t>.</w:t>
      </w:r>
    </w:p>
    <w:p w14:paraId="5C80E70E" w14:textId="2364440A" w:rsidR="00074792" w:rsidRPr="00074792" w:rsidRDefault="0081233D" w:rsidP="0007479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 </w:t>
      </w:r>
      <w:r w:rsidRPr="0081233D">
        <w:rPr>
          <w:rFonts w:ascii="Calibri" w:hAnsi="Calibri" w:cs="Calibri"/>
          <w:b/>
          <w:bCs/>
          <w:color w:val="000000" w:themeColor="text1"/>
        </w:rPr>
        <w:t>Village Hall</w:t>
      </w:r>
      <w:r>
        <w:rPr>
          <w:rFonts w:ascii="Calibri" w:hAnsi="Calibri" w:cs="Calibri"/>
          <w:color w:val="000000" w:themeColor="text1"/>
        </w:rPr>
        <w:t xml:space="preserve"> - </w:t>
      </w:r>
      <w:r w:rsidR="00074792">
        <w:rPr>
          <w:rFonts w:ascii="Calibri" w:hAnsi="Calibri" w:cs="Calibri"/>
          <w:color w:val="000000" w:themeColor="text1"/>
        </w:rPr>
        <w:t>CG reported Village Hall is running smoothly.</w:t>
      </w:r>
    </w:p>
    <w:p w14:paraId="4CCF54C4" w14:textId="1CF0DAF2" w:rsidR="00074792" w:rsidRPr="00074792" w:rsidRDefault="0081233D" w:rsidP="00074792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Playing field hedge cut by PC contractor.</w:t>
      </w:r>
    </w:p>
    <w:p w14:paraId="5A162836" w14:textId="3EE45BA2" w:rsidR="00074792" w:rsidRPr="00074792" w:rsidRDefault="00074792" w:rsidP="00074792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  <w:color w:val="000000" w:themeColor="text1"/>
        </w:rPr>
      </w:pPr>
      <w:proofErr w:type="spellStart"/>
      <w:r>
        <w:rPr>
          <w:rFonts w:ascii="Calibri" w:hAnsi="Calibri" w:cs="Calibri"/>
          <w:color w:val="000000" w:themeColor="text1"/>
        </w:rPr>
        <w:t>PCr</w:t>
      </w:r>
      <w:proofErr w:type="spellEnd"/>
      <w:r>
        <w:rPr>
          <w:rFonts w:ascii="Calibri" w:hAnsi="Calibri" w:cs="Calibri"/>
          <w:color w:val="000000" w:themeColor="text1"/>
        </w:rPr>
        <w:t xml:space="preserve"> has cleared bonfire site</w:t>
      </w:r>
      <w:r w:rsidR="0081233D">
        <w:rPr>
          <w:rFonts w:ascii="Calibri" w:hAnsi="Calibri" w:cs="Calibri"/>
          <w:color w:val="000000" w:themeColor="text1"/>
        </w:rPr>
        <w:t>.</w:t>
      </w:r>
      <w:r>
        <w:rPr>
          <w:rFonts w:ascii="Calibri" w:hAnsi="Calibri" w:cs="Calibri"/>
          <w:color w:val="000000" w:themeColor="text1"/>
        </w:rPr>
        <w:t xml:space="preserve"> </w:t>
      </w:r>
    </w:p>
    <w:p w14:paraId="4B09F3D5" w14:textId="1DB4E6E6" w:rsidR="00074792" w:rsidRPr="00266EC6" w:rsidRDefault="0081233D" w:rsidP="0007479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color w:val="000000" w:themeColor="text1"/>
        </w:rPr>
      </w:pPr>
      <w:r w:rsidRPr="0081233D">
        <w:rPr>
          <w:rFonts w:ascii="Calibri" w:hAnsi="Calibri" w:cs="Calibri"/>
          <w:b/>
          <w:bCs/>
          <w:color w:val="000000" w:themeColor="text1"/>
        </w:rPr>
        <w:t xml:space="preserve">Trees </w:t>
      </w:r>
      <w:r>
        <w:rPr>
          <w:rFonts w:ascii="Calibri" w:hAnsi="Calibri" w:cs="Calibri"/>
          <w:color w:val="000000" w:themeColor="text1"/>
        </w:rPr>
        <w:t>–q</w:t>
      </w:r>
      <w:r w:rsidR="002D3326">
        <w:rPr>
          <w:rFonts w:ascii="Calibri" w:hAnsi="Calibri" w:cs="Calibri"/>
          <w:color w:val="000000" w:themeColor="text1"/>
        </w:rPr>
        <w:t>uote</w:t>
      </w:r>
      <w:r>
        <w:rPr>
          <w:rFonts w:ascii="Calibri" w:hAnsi="Calibri" w:cs="Calibri"/>
          <w:color w:val="000000" w:themeColor="text1"/>
        </w:rPr>
        <w:t>s</w:t>
      </w:r>
      <w:r w:rsidR="002D3326">
        <w:rPr>
          <w:rFonts w:ascii="Calibri" w:hAnsi="Calibri" w:cs="Calibri"/>
          <w:color w:val="000000" w:themeColor="text1"/>
        </w:rPr>
        <w:t xml:space="preserve"> received for </w:t>
      </w:r>
      <w:r w:rsidR="00C87CF9">
        <w:rPr>
          <w:rFonts w:ascii="Calibri" w:hAnsi="Calibri" w:cs="Calibri"/>
          <w:color w:val="000000" w:themeColor="text1"/>
        </w:rPr>
        <w:t>maintenance on</w:t>
      </w:r>
      <w:r>
        <w:rPr>
          <w:rFonts w:ascii="Calibri" w:hAnsi="Calibri" w:cs="Calibri"/>
          <w:color w:val="000000" w:themeColor="text1"/>
        </w:rPr>
        <w:t xml:space="preserve"> all the</w:t>
      </w:r>
      <w:r w:rsidR="002D3326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>c</w:t>
      </w:r>
      <w:r w:rsidR="002D3326">
        <w:rPr>
          <w:rFonts w:ascii="Calibri" w:hAnsi="Calibri" w:cs="Calibri"/>
          <w:color w:val="000000" w:themeColor="text1"/>
        </w:rPr>
        <w:t>hurchyard lime trees</w:t>
      </w:r>
      <w:r>
        <w:rPr>
          <w:rFonts w:ascii="Calibri" w:hAnsi="Calibri" w:cs="Calibri"/>
          <w:color w:val="000000" w:themeColor="text1"/>
        </w:rPr>
        <w:t>.</w:t>
      </w:r>
      <w:r w:rsidR="002D3326">
        <w:rPr>
          <w:rFonts w:ascii="Calibri" w:hAnsi="Calibri" w:cs="Calibri"/>
          <w:color w:val="000000" w:themeColor="text1"/>
        </w:rPr>
        <w:t xml:space="preserve">  </w:t>
      </w:r>
      <w:r>
        <w:rPr>
          <w:rFonts w:ascii="Calibri" w:hAnsi="Calibri" w:cs="Calibri"/>
          <w:color w:val="000000" w:themeColor="text1"/>
        </w:rPr>
        <w:t>Two</w:t>
      </w:r>
      <w:r w:rsidR="002D3326">
        <w:rPr>
          <w:rFonts w:ascii="Calibri" w:hAnsi="Calibri" w:cs="Calibri"/>
          <w:color w:val="000000" w:themeColor="text1"/>
        </w:rPr>
        <w:t xml:space="preserve"> neighbours </w:t>
      </w:r>
      <w:r>
        <w:rPr>
          <w:rFonts w:ascii="Calibri" w:hAnsi="Calibri" w:cs="Calibri"/>
          <w:color w:val="000000" w:themeColor="text1"/>
        </w:rPr>
        <w:t>have offered</w:t>
      </w:r>
      <w:r w:rsidR="002D3326">
        <w:rPr>
          <w:rFonts w:ascii="Calibri" w:hAnsi="Calibri" w:cs="Calibri"/>
          <w:color w:val="000000" w:themeColor="text1"/>
        </w:rPr>
        <w:t xml:space="preserve"> financial support.  Re-quote to be done </w:t>
      </w:r>
      <w:r w:rsidR="00266EC6">
        <w:rPr>
          <w:rFonts w:ascii="Calibri" w:hAnsi="Calibri" w:cs="Calibri"/>
          <w:color w:val="000000" w:themeColor="text1"/>
        </w:rPr>
        <w:t xml:space="preserve">excluding </w:t>
      </w:r>
      <w:r w:rsidR="00C87CF9">
        <w:rPr>
          <w:rFonts w:ascii="Calibri" w:hAnsi="Calibri" w:cs="Calibri"/>
          <w:color w:val="000000" w:themeColor="text1"/>
        </w:rPr>
        <w:t>smaller</w:t>
      </w:r>
      <w:r w:rsidR="00266EC6">
        <w:rPr>
          <w:rFonts w:ascii="Calibri" w:hAnsi="Calibri" w:cs="Calibri"/>
          <w:color w:val="000000" w:themeColor="text1"/>
        </w:rPr>
        <w:t xml:space="preserve"> trees </w:t>
      </w:r>
      <w:r w:rsidR="00C87CF9">
        <w:rPr>
          <w:rFonts w:ascii="Calibri" w:hAnsi="Calibri" w:cs="Calibri"/>
          <w:color w:val="000000" w:themeColor="text1"/>
        </w:rPr>
        <w:t>which do not present the same issues.</w:t>
      </w:r>
    </w:p>
    <w:p w14:paraId="1E1940E8" w14:textId="32F5E549" w:rsidR="00266EC6" w:rsidRPr="00266EC6" w:rsidRDefault="00C87CF9" w:rsidP="0007479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color w:val="000000" w:themeColor="text1"/>
        </w:rPr>
      </w:pPr>
      <w:r w:rsidRPr="00C87CF9">
        <w:rPr>
          <w:rFonts w:ascii="Calibri" w:hAnsi="Calibri" w:cs="Calibri"/>
          <w:b/>
          <w:bCs/>
          <w:color w:val="000000" w:themeColor="text1"/>
        </w:rPr>
        <w:t>Bus stop</w:t>
      </w:r>
      <w:r>
        <w:rPr>
          <w:rFonts w:ascii="Calibri" w:hAnsi="Calibri" w:cs="Calibri"/>
          <w:color w:val="000000" w:themeColor="text1"/>
        </w:rPr>
        <w:t xml:space="preserve"> - c</w:t>
      </w:r>
      <w:r w:rsidR="00266EC6">
        <w:rPr>
          <w:rFonts w:ascii="Calibri" w:hAnsi="Calibri" w:cs="Calibri"/>
          <w:color w:val="000000" w:themeColor="text1"/>
        </w:rPr>
        <w:t xml:space="preserve">orrespondence received from a resident regarding buses stopping on </w:t>
      </w:r>
      <w:r>
        <w:rPr>
          <w:rFonts w:ascii="Calibri" w:hAnsi="Calibri" w:cs="Calibri"/>
          <w:color w:val="000000" w:themeColor="text1"/>
        </w:rPr>
        <w:t xml:space="preserve">an </w:t>
      </w:r>
      <w:r w:rsidR="00266EC6">
        <w:rPr>
          <w:rFonts w:ascii="Calibri" w:hAnsi="Calibri" w:cs="Calibri"/>
          <w:color w:val="000000" w:themeColor="text1"/>
        </w:rPr>
        <w:t>un-official bus stop</w:t>
      </w:r>
      <w:r>
        <w:rPr>
          <w:rFonts w:ascii="Calibri" w:hAnsi="Calibri" w:cs="Calibri"/>
          <w:color w:val="000000" w:themeColor="text1"/>
        </w:rPr>
        <w:t xml:space="preserve"> in The Street</w:t>
      </w:r>
      <w:r w:rsidR="00266EC6">
        <w:rPr>
          <w:rFonts w:ascii="Calibri" w:hAnsi="Calibri" w:cs="Calibri"/>
          <w:color w:val="000000" w:themeColor="text1"/>
        </w:rPr>
        <w:t xml:space="preserve">.  </w:t>
      </w:r>
      <w:r>
        <w:rPr>
          <w:rFonts w:ascii="Calibri" w:hAnsi="Calibri" w:cs="Calibri"/>
          <w:color w:val="000000" w:themeColor="text1"/>
        </w:rPr>
        <w:t>Resolved by PC.</w:t>
      </w:r>
    </w:p>
    <w:p w14:paraId="389E91B5" w14:textId="6EC6F53B" w:rsidR="00266EC6" w:rsidRPr="0092638C" w:rsidRDefault="00266EC6" w:rsidP="0007479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color w:val="000000" w:themeColor="text1"/>
        </w:rPr>
      </w:pPr>
      <w:r w:rsidRPr="00C87CF9">
        <w:rPr>
          <w:rFonts w:ascii="Calibri" w:hAnsi="Calibri" w:cs="Calibri"/>
          <w:b/>
          <w:bCs/>
          <w:color w:val="000000" w:themeColor="text1"/>
        </w:rPr>
        <w:t>Burlingham Woods</w:t>
      </w:r>
      <w:r>
        <w:rPr>
          <w:rFonts w:ascii="Calibri" w:hAnsi="Calibri" w:cs="Calibri"/>
          <w:color w:val="000000" w:themeColor="text1"/>
        </w:rPr>
        <w:t xml:space="preserve"> </w:t>
      </w:r>
      <w:r w:rsidR="00C87CF9">
        <w:rPr>
          <w:rFonts w:ascii="Calibri" w:hAnsi="Calibri" w:cs="Calibri"/>
          <w:color w:val="000000" w:themeColor="text1"/>
        </w:rPr>
        <w:t xml:space="preserve">– grass cutting </w:t>
      </w:r>
      <w:r>
        <w:rPr>
          <w:rFonts w:ascii="Calibri" w:hAnsi="Calibri" w:cs="Calibri"/>
          <w:color w:val="000000" w:themeColor="text1"/>
        </w:rPr>
        <w:t>will be</w:t>
      </w:r>
      <w:r w:rsidR="00C87CF9">
        <w:rPr>
          <w:rFonts w:ascii="Calibri" w:hAnsi="Calibri" w:cs="Calibri"/>
          <w:color w:val="000000" w:themeColor="text1"/>
        </w:rPr>
        <w:t xml:space="preserve"> commenced </w:t>
      </w:r>
      <w:r>
        <w:rPr>
          <w:rFonts w:ascii="Calibri" w:hAnsi="Calibri" w:cs="Calibri"/>
          <w:color w:val="000000" w:themeColor="text1"/>
        </w:rPr>
        <w:t>earlier in 2025</w:t>
      </w:r>
      <w:r w:rsidR="00C87CF9">
        <w:rPr>
          <w:rFonts w:ascii="Calibri" w:hAnsi="Calibri" w:cs="Calibri"/>
          <w:color w:val="000000" w:themeColor="text1"/>
        </w:rPr>
        <w:t>.</w:t>
      </w:r>
      <w:r>
        <w:rPr>
          <w:rFonts w:ascii="Calibri" w:hAnsi="Calibri" w:cs="Calibri"/>
          <w:color w:val="000000" w:themeColor="text1"/>
        </w:rPr>
        <w:t xml:space="preserve"> </w:t>
      </w:r>
    </w:p>
    <w:p w14:paraId="277CC7CD" w14:textId="5A30F6C5" w:rsidR="0092638C" w:rsidRPr="0092638C" w:rsidRDefault="0092638C" w:rsidP="0007479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color w:val="000000" w:themeColor="text1"/>
        </w:rPr>
      </w:pPr>
      <w:r w:rsidRPr="00C87CF9">
        <w:rPr>
          <w:rFonts w:ascii="Calibri" w:hAnsi="Calibri" w:cs="Calibri"/>
          <w:b/>
          <w:bCs/>
          <w:color w:val="000000" w:themeColor="text1"/>
        </w:rPr>
        <w:t>Brush cutter</w:t>
      </w:r>
      <w:r>
        <w:rPr>
          <w:rFonts w:ascii="Calibri" w:hAnsi="Calibri" w:cs="Calibri"/>
          <w:color w:val="000000" w:themeColor="text1"/>
        </w:rPr>
        <w:t xml:space="preserve"> </w:t>
      </w:r>
      <w:r w:rsidR="00C87CF9">
        <w:rPr>
          <w:rFonts w:ascii="Calibri" w:hAnsi="Calibri" w:cs="Calibri"/>
          <w:color w:val="000000" w:themeColor="text1"/>
        </w:rPr>
        <w:t xml:space="preserve">– repaired again by PC. </w:t>
      </w:r>
    </w:p>
    <w:p w14:paraId="7168A5A6" w14:textId="77777777" w:rsidR="00C87CF9" w:rsidRPr="00C87CF9" w:rsidRDefault="0092638C" w:rsidP="0007479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color w:val="000000" w:themeColor="text1"/>
        </w:rPr>
      </w:pPr>
      <w:r w:rsidRPr="00C87CF9">
        <w:rPr>
          <w:rFonts w:ascii="Calibri" w:hAnsi="Calibri" w:cs="Calibri"/>
          <w:b/>
          <w:bCs/>
          <w:color w:val="000000" w:themeColor="text1"/>
        </w:rPr>
        <w:t>Council computer</w:t>
      </w:r>
      <w:r>
        <w:rPr>
          <w:rFonts w:ascii="Calibri" w:hAnsi="Calibri" w:cs="Calibri"/>
          <w:color w:val="000000" w:themeColor="text1"/>
        </w:rPr>
        <w:t xml:space="preserve"> </w:t>
      </w:r>
      <w:r w:rsidR="00C87CF9">
        <w:rPr>
          <w:rFonts w:ascii="Calibri" w:hAnsi="Calibri" w:cs="Calibri"/>
          <w:color w:val="000000" w:themeColor="text1"/>
        </w:rPr>
        <w:t>some access issues have yet to be resolved.</w:t>
      </w:r>
    </w:p>
    <w:p w14:paraId="53833B2A" w14:textId="7A964EFE" w:rsidR="0092638C" w:rsidRPr="0092638C" w:rsidRDefault="0092638C" w:rsidP="0007479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color w:val="000000" w:themeColor="text1"/>
        </w:rPr>
      </w:pPr>
      <w:r w:rsidRPr="00787A36">
        <w:rPr>
          <w:rFonts w:ascii="Calibri" w:hAnsi="Calibri" w:cs="Calibri"/>
          <w:b/>
          <w:bCs/>
          <w:color w:val="000000" w:themeColor="text1"/>
        </w:rPr>
        <w:t>Additional item</w:t>
      </w:r>
      <w:r>
        <w:rPr>
          <w:rFonts w:ascii="Calibri" w:hAnsi="Calibri" w:cs="Calibri"/>
          <w:color w:val="000000" w:themeColor="text1"/>
        </w:rPr>
        <w:t xml:space="preserve"> – NALC undergoing some changes. County Officer </w:t>
      </w:r>
      <w:r w:rsidR="00787A36">
        <w:rPr>
          <w:rFonts w:ascii="Calibri" w:hAnsi="Calibri" w:cs="Calibri"/>
          <w:color w:val="000000" w:themeColor="text1"/>
        </w:rPr>
        <w:t>dismissed</w:t>
      </w:r>
      <w:r>
        <w:rPr>
          <w:rFonts w:ascii="Calibri" w:hAnsi="Calibri" w:cs="Calibri"/>
          <w:color w:val="000000" w:themeColor="text1"/>
        </w:rPr>
        <w:t>. AGM being held on Wednesday 4</w:t>
      </w:r>
      <w:r w:rsidRPr="0092638C">
        <w:rPr>
          <w:rFonts w:ascii="Calibri" w:hAnsi="Calibri" w:cs="Calibri"/>
          <w:color w:val="000000" w:themeColor="text1"/>
          <w:vertAlign w:val="superscript"/>
        </w:rPr>
        <w:t>th</w:t>
      </w:r>
      <w:r>
        <w:rPr>
          <w:rFonts w:ascii="Calibri" w:hAnsi="Calibri" w:cs="Calibri"/>
          <w:color w:val="000000" w:themeColor="text1"/>
        </w:rPr>
        <w:t xml:space="preserve"> Dec at 7pm</w:t>
      </w:r>
      <w:r w:rsidR="00787A36">
        <w:rPr>
          <w:rFonts w:ascii="Calibri" w:hAnsi="Calibri" w:cs="Calibri"/>
          <w:color w:val="000000" w:themeColor="text1"/>
        </w:rPr>
        <w:t>. PC to attend.</w:t>
      </w:r>
      <w:r>
        <w:rPr>
          <w:rFonts w:ascii="Calibri" w:hAnsi="Calibri" w:cs="Calibri"/>
          <w:color w:val="000000" w:themeColor="text1"/>
        </w:rPr>
        <w:t xml:space="preserve"> </w:t>
      </w:r>
    </w:p>
    <w:p w14:paraId="38365D3F" w14:textId="77777777" w:rsidR="0092638C" w:rsidRPr="00266EC6" w:rsidRDefault="0092638C" w:rsidP="0092638C">
      <w:pPr>
        <w:pStyle w:val="ListParagraph"/>
        <w:ind w:left="1494"/>
        <w:rPr>
          <w:rFonts w:ascii="Calibri" w:hAnsi="Calibri" w:cs="Calibri"/>
          <w:b/>
          <w:bCs/>
          <w:color w:val="000000" w:themeColor="text1"/>
        </w:rPr>
      </w:pPr>
    </w:p>
    <w:p w14:paraId="1D0BA363" w14:textId="206131BB" w:rsidR="007B3E9C" w:rsidRPr="007B3E9C" w:rsidRDefault="007B3E9C" w:rsidP="007B3E9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NEXT MEETING </w:t>
      </w:r>
      <w:r>
        <w:rPr>
          <w:rFonts w:ascii="Calibri" w:hAnsi="Calibri" w:cs="Calibri"/>
          <w:color w:val="000000" w:themeColor="text1"/>
        </w:rPr>
        <w:t xml:space="preserve">– </w:t>
      </w:r>
      <w:r w:rsidR="0092638C">
        <w:rPr>
          <w:rFonts w:ascii="Calibri" w:hAnsi="Calibri" w:cs="Calibri"/>
          <w:color w:val="000000" w:themeColor="text1"/>
        </w:rPr>
        <w:t>Monday 6</w:t>
      </w:r>
      <w:r w:rsidR="0092638C" w:rsidRPr="0092638C">
        <w:rPr>
          <w:rFonts w:ascii="Calibri" w:hAnsi="Calibri" w:cs="Calibri"/>
          <w:color w:val="000000" w:themeColor="text1"/>
          <w:vertAlign w:val="superscript"/>
        </w:rPr>
        <w:t>th</w:t>
      </w:r>
      <w:r w:rsidR="0092638C">
        <w:rPr>
          <w:rFonts w:ascii="Calibri" w:hAnsi="Calibri" w:cs="Calibri"/>
          <w:color w:val="000000" w:themeColor="text1"/>
        </w:rPr>
        <w:t xml:space="preserve"> January 2025</w:t>
      </w:r>
      <w:r w:rsidR="007C38EE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>7.30pm.  South Walsham Village Hall</w:t>
      </w:r>
    </w:p>
    <w:p w14:paraId="234D9562" w14:textId="77777777" w:rsidR="0097009B" w:rsidRPr="007B3E9C" w:rsidRDefault="0097009B" w:rsidP="007B3E9C">
      <w:pPr>
        <w:rPr>
          <w:rFonts w:ascii="Calibri" w:hAnsi="Calibri" w:cs="Calibri"/>
          <w:color w:val="000000" w:themeColor="text1"/>
        </w:rPr>
      </w:pPr>
    </w:p>
    <w:p w14:paraId="383FBF3F" w14:textId="3531ECA1" w:rsidR="003D29F5" w:rsidRPr="004D7C63" w:rsidRDefault="004D7C63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Meeting closed at </w:t>
      </w:r>
      <w:r w:rsidR="00A210BB">
        <w:rPr>
          <w:rFonts w:ascii="Calibri" w:hAnsi="Calibri" w:cs="Calibri"/>
        </w:rPr>
        <w:t>20.</w:t>
      </w:r>
      <w:r w:rsidR="0092638C">
        <w:rPr>
          <w:rFonts w:ascii="Calibri" w:hAnsi="Calibri" w:cs="Calibri"/>
        </w:rPr>
        <w:t>32</w:t>
      </w:r>
      <w:r w:rsidR="00A210BB">
        <w:rPr>
          <w:rFonts w:ascii="Calibri" w:hAnsi="Calibri" w:cs="Calibri"/>
        </w:rPr>
        <w:t>pm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5EB2893C" w14:textId="7F38DD3C" w:rsidR="003D29F5" w:rsidRDefault="00CA51CB" w:rsidP="003F4359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914">
        <w:rPr>
          <w:rFonts w:ascii="Calibri" w:hAnsi="Calibri" w:cs="Calibri"/>
          <w:i/>
          <w:iCs/>
          <w:color w:val="000000" w:themeColor="text1"/>
        </w:rPr>
        <w:t xml:space="preserve">   </w:t>
      </w:r>
      <w:r w:rsidR="00114691">
        <w:rPr>
          <w:rFonts w:ascii="Calibri" w:hAnsi="Calibri" w:cs="Calibri"/>
          <w:i/>
          <w:iCs/>
          <w:color w:val="000000" w:themeColor="text1"/>
        </w:rPr>
        <w:t xml:space="preserve">      </w:t>
      </w:r>
      <w:r w:rsidR="003D29F5">
        <w:rPr>
          <w:rFonts w:ascii="Calibri" w:hAnsi="Calibri" w:cs="Calibri"/>
          <w:i/>
          <w:iCs/>
          <w:color w:val="000000" w:themeColor="text1"/>
        </w:rPr>
        <w:t xml:space="preserve">        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>and website</w:t>
      </w:r>
      <w:r w:rsidR="0036154C" w:rsidRPr="006435CE">
        <w:rPr>
          <w:rFonts w:ascii="Calibri" w:hAnsi="Calibri" w:cs="Calibri"/>
          <w:color w:val="000000" w:themeColor="text1"/>
        </w:rPr>
        <w:t>.</w:t>
      </w:r>
    </w:p>
    <w:p w14:paraId="23A57984" w14:textId="6EE83F90" w:rsidR="00CA51CB" w:rsidRPr="00B06428" w:rsidRDefault="00CA51CB" w:rsidP="006E1CDF">
      <w:pPr>
        <w:shd w:val="clear" w:color="auto" w:fill="FFFFFF"/>
        <w:textAlignment w:val="baseline"/>
        <w:rPr>
          <w:rFonts w:ascii="Calibri" w:hAnsi="Calibri" w:cs="Calibri"/>
        </w:rPr>
      </w:pPr>
    </w:p>
    <w:sectPr w:rsidR="00CA51CB" w:rsidRPr="00B06428" w:rsidSect="003C56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AA439" w14:textId="77777777" w:rsidR="00E5284F" w:rsidRDefault="00E5284F" w:rsidP="00330463">
      <w:r>
        <w:separator/>
      </w:r>
    </w:p>
  </w:endnote>
  <w:endnote w:type="continuationSeparator" w:id="0">
    <w:p w14:paraId="51A84426" w14:textId="77777777" w:rsidR="00E5284F" w:rsidRDefault="00E5284F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F9204" w14:textId="77777777" w:rsidR="00330463" w:rsidRDefault="0033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A5CE8" w14:textId="77777777" w:rsidR="00330463" w:rsidRDefault="003304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B4833" w14:textId="77777777" w:rsidR="00330463" w:rsidRDefault="0033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4123C" w14:textId="77777777" w:rsidR="00E5284F" w:rsidRDefault="00E5284F" w:rsidP="00330463">
      <w:r>
        <w:separator/>
      </w:r>
    </w:p>
  </w:footnote>
  <w:footnote w:type="continuationSeparator" w:id="0">
    <w:p w14:paraId="722A8830" w14:textId="77777777" w:rsidR="00E5284F" w:rsidRDefault="00E5284F" w:rsidP="0033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D4110" w14:textId="78AF7064" w:rsidR="00330463" w:rsidRDefault="00330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93A84" w14:textId="7D779946" w:rsidR="00330463" w:rsidRDefault="003304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AC12" w14:textId="012161BE" w:rsidR="00330463" w:rsidRDefault="00330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012014"/>
    <w:multiLevelType w:val="hybridMultilevel"/>
    <w:tmpl w:val="760AE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112FF60">
      <w:start w:val="1"/>
      <w:numFmt w:val="lowerLetter"/>
      <w:lvlText w:val="%2."/>
      <w:lvlJc w:val="left"/>
      <w:pPr>
        <w:ind w:left="149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188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19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8"/>
  </w:num>
  <w:num w:numId="2" w16cid:durableId="760300978">
    <w:abstractNumId w:val="10"/>
  </w:num>
  <w:num w:numId="3" w16cid:durableId="555161665">
    <w:abstractNumId w:val="14"/>
  </w:num>
  <w:num w:numId="4" w16cid:durableId="1206721113">
    <w:abstractNumId w:val="7"/>
  </w:num>
  <w:num w:numId="5" w16cid:durableId="1913389094">
    <w:abstractNumId w:val="5"/>
  </w:num>
  <w:num w:numId="6" w16cid:durableId="29771016">
    <w:abstractNumId w:val="11"/>
  </w:num>
  <w:num w:numId="7" w16cid:durableId="1303999625">
    <w:abstractNumId w:val="4"/>
  </w:num>
  <w:num w:numId="8" w16cid:durableId="249387202">
    <w:abstractNumId w:val="12"/>
  </w:num>
  <w:num w:numId="9" w16cid:durableId="163403014">
    <w:abstractNumId w:val="19"/>
  </w:num>
  <w:num w:numId="10" w16cid:durableId="1380471800">
    <w:abstractNumId w:val="1"/>
  </w:num>
  <w:num w:numId="11" w16cid:durableId="2115784624">
    <w:abstractNumId w:val="15"/>
  </w:num>
  <w:num w:numId="12" w16cid:durableId="2029017071">
    <w:abstractNumId w:val="16"/>
  </w:num>
  <w:num w:numId="13" w16cid:durableId="1641304969">
    <w:abstractNumId w:val="2"/>
  </w:num>
  <w:num w:numId="14" w16cid:durableId="323704711">
    <w:abstractNumId w:val="17"/>
  </w:num>
  <w:num w:numId="15" w16cid:durableId="1023018128">
    <w:abstractNumId w:val="9"/>
  </w:num>
  <w:num w:numId="16" w16cid:durableId="1610048327">
    <w:abstractNumId w:val="0"/>
  </w:num>
  <w:num w:numId="17" w16cid:durableId="180164497">
    <w:abstractNumId w:val="18"/>
  </w:num>
  <w:num w:numId="18" w16cid:durableId="1513496552">
    <w:abstractNumId w:val="3"/>
  </w:num>
  <w:num w:numId="19" w16cid:durableId="1975132551">
    <w:abstractNumId w:val="13"/>
  </w:num>
  <w:num w:numId="20" w16cid:durableId="353698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1955"/>
    <w:rsid w:val="000133A0"/>
    <w:rsid w:val="00027685"/>
    <w:rsid w:val="00032F3D"/>
    <w:rsid w:val="00034D78"/>
    <w:rsid w:val="000356D1"/>
    <w:rsid w:val="000406DB"/>
    <w:rsid w:val="0005319A"/>
    <w:rsid w:val="0006084C"/>
    <w:rsid w:val="00063B5F"/>
    <w:rsid w:val="0006564B"/>
    <w:rsid w:val="00074792"/>
    <w:rsid w:val="00083EE1"/>
    <w:rsid w:val="000853A1"/>
    <w:rsid w:val="000954E9"/>
    <w:rsid w:val="000A00DC"/>
    <w:rsid w:val="000A2A96"/>
    <w:rsid w:val="000A2B45"/>
    <w:rsid w:val="000A777D"/>
    <w:rsid w:val="000C2491"/>
    <w:rsid w:val="000C4A51"/>
    <w:rsid w:val="000D0F10"/>
    <w:rsid w:val="000D4F6B"/>
    <w:rsid w:val="000F0132"/>
    <w:rsid w:val="000F0242"/>
    <w:rsid w:val="000F10F4"/>
    <w:rsid w:val="000F4FB3"/>
    <w:rsid w:val="000F5762"/>
    <w:rsid w:val="00105DE9"/>
    <w:rsid w:val="00107F60"/>
    <w:rsid w:val="00114691"/>
    <w:rsid w:val="00114CB6"/>
    <w:rsid w:val="001251A5"/>
    <w:rsid w:val="00131D9F"/>
    <w:rsid w:val="001364F5"/>
    <w:rsid w:val="001539DF"/>
    <w:rsid w:val="00154874"/>
    <w:rsid w:val="00182B8E"/>
    <w:rsid w:val="00183094"/>
    <w:rsid w:val="001841A7"/>
    <w:rsid w:val="00195370"/>
    <w:rsid w:val="001955FE"/>
    <w:rsid w:val="001A1C80"/>
    <w:rsid w:val="001A2082"/>
    <w:rsid w:val="001A4494"/>
    <w:rsid w:val="001A5535"/>
    <w:rsid w:val="001B21CF"/>
    <w:rsid w:val="001B7685"/>
    <w:rsid w:val="001D11AD"/>
    <w:rsid w:val="001D6BDE"/>
    <w:rsid w:val="001E2868"/>
    <w:rsid w:val="001E5680"/>
    <w:rsid w:val="001E5A46"/>
    <w:rsid w:val="001F375C"/>
    <w:rsid w:val="00201F4F"/>
    <w:rsid w:val="0020246E"/>
    <w:rsid w:val="002107C5"/>
    <w:rsid w:val="00216020"/>
    <w:rsid w:val="00230A92"/>
    <w:rsid w:val="00234CB7"/>
    <w:rsid w:val="00240406"/>
    <w:rsid w:val="00242A15"/>
    <w:rsid w:val="00251423"/>
    <w:rsid w:val="00266EC6"/>
    <w:rsid w:val="00280119"/>
    <w:rsid w:val="002A0469"/>
    <w:rsid w:val="002A3836"/>
    <w:rsid w:val="002A5D10"/>
    <w:rsid w:val="002A6B7B"/>
    <w:rsid w:val="002D3326"/>
    <w:rsid w:val="002D3D87"/>
    <w:rsid w:val="002D4CB6"/>
    <w:rsid w:val="002E1B3F"/>
    <w:rsid w:val="002F2BBE"/>
    <w:rsid w:val="002F5932"/>
    <w:rsid w:val="002F6918"/>
    <w:rsid w:val="002F7491"/>
    <w:rsid w:val="003054A0"/>
    <w:rsid w:val="0030555D"/>
    <w:rsid w:val="00324A20"/>
    <w:rsid w:val="00330463"/>
    <w:rsid w:val="003552CB"/>
    <w:rsid w:val="0035553A"/>
    <w:rsid w:val="0035636E"/>
    <w:rsid w:val="0036154C"/>
    <w:rsid w:val="00362A3A"/>
    <w:rsid w:val="003711FD"/>
    <w:rsid w:val="00381B07"/>
    <w:rsid w:val="00383FE7"/>
    <w:rsid w:val="00390417"/>
    <w:rsid w:val="00390494"/>
    <w:rsid w:val="003B02AF"/>
    <w:rsid w:val="003B469C"/>
    <w:rsid w:val="003B4ACC"/>
    <w:rsid w:val="003C56FA"/>
    <w:rsid w:val="003C58D2"/>
    <w:rsid w:val="003C63D1"/>
    <w:rsid w:val="003D29F5"/>
    <w:rsid w:val="003E609F"/>
    <w:rsid w:val="003F4359"/>
    <w:rsid w:val="003F591A"/>
    <w:rsid w:val="004028E4"/>
    <w:rsid w:val="00404767"/>
    <w:rsid w:val="00416F41"/>
    <w:rsid w:val="00423A8F"/>
    <w:rsid w:val="00442903"/>
    <w:rsid w:val="00444974"/>
    <w:rsid w:val="00445AC3"/>
    <w:rsid w:val="00446DC5"/>
    <w:rsid w:val="00465BE1"/>
    <w:rsid w:val="0047260C"/>
    <w:rsid w:val="004753CD"/>
    <w:rsid w:val="00475C68"/>
    <w:rsid w:val="00476940"/>
    <w:rsid w:val="00482E58"/>
    <w:rsid w:val="004874AD"/>
    <w:rsid w:val="0049021A"/>
    <w:rsid w:val="00491842"/>
    <w:rsid w:val="004919FA"/>
    <w:rsid w:val="00496DD6"/>
    <w:rsid w:val="004A3BD7"/>
    <w:rsid w:val="004B4B8F"/>
    <w:rsid w:val="004C03EE"/>
    <w:rsid w:val="004D0858"/>
    <w:rsid w:val="004D3B85"/>
    <w:rsid w:val="004D5A12"/>
    <w:rsid w:val="004D6F38"/>
    <w:rsid w:val="004D7C63"/>
    <w:rsid w:val="004F2C7E"/>
    <w:rsid w:val="005039C0"/>
    <w:rsid w:val="005127A0"/>
    <w:rsid w:val="00530C2F"/>
    <w:rsid w:val="00532126"/>
    <w:rsid w:val="00533AC6"/>
    <w:rsid w:val="005404ED"/>
    <w:rsid w:val="00541899"/>
    <w:rsid w:val="00542BA2"/>
    <w:rsid w:val="00544809"/>
    <w:rsid w:val="005458A3"/>
    <w:rsid w:val="00552161"/>
    <w:rsid w:val="00552717"/>
    <w:rsid w:val="00553A52"/>
    <w:rsid w:val="00554EFD"/>
    <w:rsid w:val="00560F16"/>
    <w:rsid w:val="0056138E"/>
    <w:rsid w:val="005617D9"/>
    <w:rsid w:val="00564759"/>
    <w:rsid w:val="00572983"/>
    <w:rsid w:val="00576979"/>
    <w:rsid w:val="00576ACB"/>
    <w:rsid w:val="00577AF2"/>
    <w:rsid w:val="005905AC"/>
    <w:rsid w:val="00595444"/>
    <w:rsid w:val="005959D4"/>
    <w:rsid w:val="005A2230"/>
    <w:rsid w:val="005B3599"/>
    <w:rsid w:val="005C518A"/>
    <w:rsid w:val="005D5CAB"/>
    <w:rsid w:val="005D7DF0"/>
    <w:rsid w:val="005E0E95"/>
    <w:rsid w:val="005E1B92"/>
    <w:rsid w:val="005F38AE"/>
    <w:rsid w:val="00607328"/>
    <w:rsid w:val="006108D4"/>
    <w:rsid w:val="00612FFF"/>
    <w:rsid w:val="00622AA0"/>
    <w:rsid w:val="00622BAE"/>
    <w:rsid w:val="0063011B"/>
    <w:rsid w:val="00631FCF"/>
    <w:rsid w:val="006435CE"/>
    <w:rsid w:val="006456E2"/>
    <w:rsid w:val="0065792B"/>
    <w:rsid w:val="00671131"/>
    <w:rsid w:val="00671218"/>
    <w:rsid w:val="00682744"/>
    <w:rsid w:val="00690988"/>
    <w:rsid w:val="00696E63"/>
    <w:rsid w:val="006A4590"/>
    <w:rsid w:val="006A6044"/>
    <w:rsid w:val="006A6506"/>
    <w:rsid w:val="006C06E8"/>
    <w:rsid w:val="006C32D1"/>
    <w:rsid w:val="006C4D56"/>
    <w:rsid w:val="006D19E3"/>
    <w:rsid w:val="006E1CDF"/>
    <w:rsid w:val="006E3C88"/>
    <w:rsid w:val="00707BAA"/>
    <w:rsid w:val="00713E72"/>
    <w:rsid w:val="007221CB"/>
    <w:rsid w:val="0072341B"/>
    <w:rsid w:val="00733F0F"/>
    <w:rsid w:val="007465FB"/>
    <w:rsid w:val="00752DC6"/>
    <w:rsid w:val="0076171F"/>
    <w:rsid w:val="0076223B"/>
    <w:rsid w:val="007757FE"/>
    <w:rsid w:val="007763AF"/>
    <w:rsid w:val="0078304C"/>
    <w:rsid w:val="007847D8"/>
    <w:rsid w:val="00784E8B"/>
    <w:rsid w:val="0078640C"/>
    <w:rsid w:val="00787A36"/>
    <w:rsid w:val="007917F3"/>
    <w:rsid w:val="007928E0"/>
    <w:rsid w:val="007953B1"/>
    <w:rsid w:val="007958DA"/>
    <w:rsid w:val="007A3054"/>
    <w:rsid w:val="007A5543"/>
    <w:rsid w:val="007A7F95"/>
    <w:rsid w:val="007B1050"/>
    <w:rsid w:val="007B3E9C"/>
    <w:rsid w:val="007B55A1"/>
    <w:rsid w:val="007B79D8"/>
    <w:rsid w:val="007C1051"/>
    <w:rsid w:val="007C38EE"/>
    <w:rsid w:val="007D1EF3"/>
    <w:rsid w:val="007D43D8"/>
    <w:rsid w:val="007E3AA4"/>
    <w:rsid w:val="007E51D5"/>
    <w:rsid w:val="007E6694"/>
    <w:rsid w:val="007E7B81"/>
    <w:rsid w:val="0081233D"/>
    <w:rsid w:val="00813274"/>
    <w:rsid w:val="00813DDF"/>
    <w:rsid w:val="00815CE3"/>
    <w:rsid w:val="00824B1F"/>
    <w:rsid w:val="00831401"/>
    <w:rsid w:val="00833F6D"/>
    <w:rsid w:val="008350C1"/>
    <w:rsid w:val="008458D8"/>
    <w:rsid w:val="008462F6"/>
    <w:rsid w:val="00853CE2"/>
    <w:rsid w:val="00865B85"/>
    <w:rsid w:val="00884D98"/>
    <w:rsid w:val="0089196A"/>
    <w:rsid w:val="00897B31"/>
    <w:rsid w:val="008A7225"/>
    <w:rsid w:val="008B5E00"/>
    <w:rsid w:val="008C0BA0"/>
    <w:rsid w:val="008C1D27"/>
    <w:rsid w:val="008D2DE6"/>
    <w:rsid w:val="008D4B24"/>
    <w:rsid w:val="008D7813"/>
    <w:rsid w:val="008E48EC"/>
    <w:rsid w:val="008E5668"/>
    <w:rsid w:val="008F1C76"/>
    <w:rsid w:val="008F31A4"/>
    <w:rsid w:val="008F49B5"/>
    <w:rsid w:val="008F5754"/>
    <w:rsid w:val="009053C3"/>
    <w:rsid w:val="00905EBB"/>
    <w:rsid w:val="0091150A"/>
    <w:rsid w:val="00911C85"/>
    <w:rsid w:val="00912040"/>
    <w:rsid w:val="0091656E"/>
    <w:rsid w:val="00917262"/>
    <w:rsid w:val="009242A6"/>
    <w:rsid w:val="0092638C"/>
    <w:rsid w:val="00931A09"/>
    <w:rsid w:val="00942CB8"/>
    <w:rsid w:val="009549DB"/>
    <w:rsid w:val="00962F39"/>
    <w:rsid w:val="0097009B"/>
    <w:rsid w:val="009772E9"/>
    <w:rsid w:val="0098076E"/>
    <w:rsid w:val="00982392"/>
    <w:rsid w:val="009851DC"/>
    <w:rsid w:val="009909CC"/>
    <w:rsid w:val="00991200"/>
    <w:rsid w:val="009C2BA0"/>
    <w:rsid w:val="009C551D"/>
    <w:rsid w:val="009C5865"/>
    <w:rsid w:val="009C645F"/>
    <w:rsid w:val="009D0120"/>
    <w:rsid w:val="009D2E65"/>
    <w:rsid w:val="009E4046"/>
    <w:rsid w:val="009E6C23"/>
    <w:rsid w:val="009F4F0D"/>
    <w:rsid w:val="009F6523"/>
    <w:rsid w:val="00A210BB"/>
    <w:rsid w:val="00A24B6B"/>
    <w:rsid w:val="00A26B4F"/>
    <w:rsid w:val="00A27CC1"/>
    <w:rsid w:val="00A27F8B"/>
    <w:rsid w:val="00A34966"/>
    <w:rsid w:val="00A37C96"/>
    <w:rsid w:val="00A412A1"/>
    <w:rsid w:val="00A43136"/>
    <w:rsid w:val="00A5242E"/>
    <w:rsid w:val="00A5560C"/>
    <w:rsid w:val="00A81E01"/>
    <w:rsid w:val="00A93E82"/>
    <w:rsid w:val="00A96813"/>
    <w:rsid w:val="00A97AD9"/>
    <w:rsid w:val="00AA04B2"/>
    <w:rsid w:val="00AA20B0"/>
    <w:rsid w:val="00AA3FE6"/>
    <w:rsid w:val="00AB2843"/>
    <w:rsid w:val="00AB4E86"/>
    <w:rsid w:val="00AB551C"/>
    <w:rsid w:val="00AC4B7F"/>
    <w:rsid w:val="00AD0380"/>
    <w:rsid w:val="00AE370A"/>
    <w:rsid w:val="00AE483E"/>
    <w:rsid w:val="00AF099C"/>
    <w:rsid w:val="00AF6C7A"/>
    <w:rsid w:val="00B00B0A"/>
    <w:rsid w:val="00B06428"/>
    <w:rsid w:val="00B07E09"/>
    <w:rsid w:val="00B245E6"/>
    <w:rsid w:val="00B355EA"/>
    <w:rsid w:val="00B466FB"/>
    <w:rsid w:val="00B50C31"/>
    <w:rsid w:val="00B53A50"/>
    <w:rsid w:val="00B63AE2"/>
    <w:rsid w:val="00B711AA"/>
    <w:rsid w:val="00B81FB6"/>
    <w:rsid w:val="00B902C2"/>
    <w:rsid w:val="00B92EB8"/>
    <w:rsid w:val="00B9554F"/>
    <w:rsid w:val="00BA1821"/>
    <w:rsid w:val="00BA2DDF"/>
    <w:rsid w:val="00BA671F"/>
    <w:rsid w:val="00BB187C"/>
    <w:rsid w:val="00BB2F81"/>
    <w:rsid w:val="00BB4137"/>
    <w:rsid w:val="00BB54B2"/>
    <w:rsid w:val="00BB58D5"/>
    <w:rsid w:val="00BC214D"/>
    <w:rsid w:val="00BD2C1C"/>
    <w:rsid w:val="00BD7FBC"/>
    <w:rsid w:val="00C12117"/>
    <w:rsid w:val="00C122FF"/>
    <w:rsid w:val="00C17EB4"/>
    <w:rsid w:val="00C23C23"/>
    <w:rsid w:val="00C43867"/>
    <w:rsid w:val="00C5526F"/>
    <w:rsid w:val="00C6033B"/>
    <w:rsid w:val="00C62EA4"/>
    <w:rsid w:val="00C639AC"/>
    <w:rsid w:val="00C70CCF"/>
    <w:rsid w:val="00C8105A"/>
    <w:rsid w:val="00C83A7F"/>
    <w:rsid w:val="00C87CF9"/>
    <w:rsid w:val="00C92393"/>
    <w:rsid w:val="00C95A79"/>
    <w:rsid w:val="00C961C6"/>
    <w:rsid w:val="00CA33BA"/>
    <w:rsid w:val="00CA51CB"/>
    <w:rsid w:val="00CD671C"/>
    <w:rsid w:val="00CE7EB3"/>
    <w:rsid w:val="00CF246B"/>
    <w:rsid w:val="00D10CAA"/>
    <w:rsid w:val="00D23CB1"/>
    <w:rsid w:val="00D27316"/>
    <w:rsid w:val="00D33599"/>
    <w:rsid w:val="00D45844"/>
    <w:rsid w:val="00D50FCE"/>
    <w:rsid w:val="00D56949"/>
    <w:rsid w:val="00D62214"/>
    <w:rsid w:val="00D62595"/>
    <w:rsid w:val="00D66E38"/>
    <w:rsid w:val="00D8446E"/>
    <w:rsid w:val="00D90C86"/>
    <w:rsid w:val="00D90EC1"/>
    <w:rsid w:val="00DA16C6"/>
    <w:rsid w:val="00DB3967"/>
    <w:rsid w:val="00DB5683"/>
    <w:rsid w:val="00DC6F99"/>
    <w:rsid w:val="00DD18F7"/>
    <w:rsid w:val="00DD265D"/>
    <w:rsid w:val="00DD32B2"/>
    <w:rsid w:val="00DD44DB"/>
    <w:rsid w:val="00DF7914"/>
    <w:rsid w:val="00E10723"/>
    <w:rsid w:val="00E11097"/>
    <w:rsid w:val="00E11607"/>
    <w:rsid w:val="00E11610"/>
    <w:rsid w:val="00E14403"/>
    <w:rsid w:val="00E16E2D"/>
    <w:rsid w:val="00E20544"/>
    <w:rsid w:val="00E24C30"/>
    <w:rsid w:val="00E265D3"/>
    <w:rsid w:val="00E270E7"/>
    <w:rsid w:val="00E33C96"/>
    <w:rsid w:val="00E36228"/>
    <w:rsid w:val="00E47A38"/>
    <w:rsid w:val="00E5284F"/>
    <w:rsid w:val="00E56D26"/>
    <w:rsid w:val="00E615DD"/>
    <w:rsid w:val="00E63F68"/>
    <w:rsid w:val="00E84512"/>
    <w:rsid w:val="00EA0414"/>
    <w:rsid w:val="00EA25B6"/>
    <w:rsid w:val="00EA3197"/>
    <w:rsid w:val="00EA5334"/>
    <w:rsid w:val="00EB669F"/>
    <w:rsid w:val="00EC3C82"/>
    <w:rsid w:val="00EC4EC9"/>
    <w:rsid w:val="00EC7FDC"/>
    <w:rsid w:val="00ED0616"/>
    <w:rsid w:val="00ED1903"/>
    <w:rsid w:val="00ED4B7F"/>
    <w:rsid w:val="00ED560F"/>
    <w:rsid w:val="00EE3257"/>
    <w:rsid w:val="00EE4CB0"/>
    <w:rsid w:val="00EE4EDD"/>
    <w:rsid w:val="00EF4AE9"/>
    <w:rsid w:val="00EF7641"/>
    <w:rsid w:val="00F00DAE"/>
    <w:rsid w:val="00F02A63"/>
    <w:rsid w:val="00F02DE6"/>
    <w:rsid w:val="00F05163"/>
    <w:rsid w:val="00F11106"/>
    <w:rsid w:val="00F14096"/>
    <w:rsid w:val="00F21DC1"/>
    <w:rsid w:val="00F3104E"/>
    <w:rsid w:val="00F31AAC"/>
    <w:rsid w:val="00F33AAF"/>
    <w:rsid w:val="00F360BE"/>
    <w:rsid w:val="00F3749C"/>
    <w:rsid w:val="00F43121"/>
    <w:rsid w:val="00F52196"/>
    <w:rsid w:val="00F52CA6"/>
    <w:rsid w:val="00F547FE"/>
    <w:rsid w:val="00F65085"/>
    <w:rsid w:val="00F76256"/>
    <w:rsid w:val="00F77842"/>
    <w:rsid w:val="00F86AC8"/>
    <w:rsid w:val="00F9357F"/>
    <w:rsid w:val="00FB2050"/>
    <w:rsid w:val="00FB6E20"/>
    <w:rsid w:val="00FC3E23"/>
    <w:rsid w:val="00FC5704"/>
    <w:rsid w:val="00FD244D"/>
    <w:rsid w:val="00FE0322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3621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South Walsham Clerk</cp:lastModifiedBy>
  <cp:revision>2</cp:revision>
  <cp:lastPrinted>2024-06-24T05:09:00Z</cp:lastPrinted>
  <dcterms:created xsi:type="dcterms:W3CDTF">2024-12-07T10:48:00Z</dcterms:created>
  <dcterms:modified xsi:type="dcterms:W3CDTF">2024-12-07T10:48:00Z</dcterms:modified>
</cp:coreProperties>
</file>